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A480" w14:textId="77777777" w:rsidR="00015C13" w:rsidRPr="00316ED5" w:rsidRDefault="00015C13">
      <w:pPr>
        <w:pStyle w:val="Title"/>
      </w:pPr>
      <w:smartTag w:uri="urn:schemas-microsoft-com:office:smarttags" w:element="place">
        <w:r w:rsidRPr="00316ED5">
          <w:t>CENTRAL PENNSYLVANIA</w:t>
        </w:r>
      </w:smartTag>
      <w:r w:rsidRPr="00316ED5">
        <w:t xml:space="preserve"> ENGINEERS WEEK COUNCIL</w:t>
      </w:r>
    </w:p>
    <w:p w14:paraId="46B5B969" w14:textId="77777777" w:rsidR="00015C13" w:rsidRPr="00316ED5" w:rsidRDefault="00015C13">
      <w:pPr>
        <w:pStyle w:val="Subtitle"/>
        <w:rPr>
          <w:rFonts w:ascii="Times New Roman" w:hAnsi="Times New Roman" w:cs="Times New Roman"/>
        </w:rPr>
      </w:pPr>
      <w:r w:rsidRPr="00316ED5">
        <w:rPr>
          <w:rFonts w:ascii="Times New Roman" w:hAnsi="Times New Roman" w:cs="Times New Roman"/>
        </w:rPr>
        <w:t>NOMINATION APPLICATION</w:t>
      </w:r>
    </w:p>
    <w:p w14:paraId="4496D52D" w14:textId="77777777" w:rsidR="00015C13" w:rsidRPr="00316ED5" w:rsidRDefault="00015C13">
      <w:pPr>
        <w:jc w:val="center"/>
        <w:rPr>
          <w:b/>
          <w:bCs/>
        </w:rPr>
      </w:pPr>
      <w:r w:rsidRPr="00316ED5">
        <w:rPr>
          <w:b/>
          <w:bCs/>
        </w:rPr>
        <w:t>FOR</w:t>
      </w:r>
    </w:p>
    <w:p w14:paraId="697CE5A1" w14:textId="77777777" w:rsidR="00015C13" w:rsidRPr="00316ED5" w:rsidRDefault="00015C13">
      <w:pPr>
        <w:pStyle w:val="Heading2"/>
        <w:rPr>
          <w:color w:val="FF0000"/>
          <w:sz w:val="24"/>
        </w:rPr>
      </w:pPr>
      <w:r w:rsidRPr="00316ED5">
        <w:rPr>
          <w:sz w:val="24"/>
        </w:rPr>
        <w:t xml:space="preserve">ENGINEER OF THE YEAR AWARD - YEAR </w:t>
      </w:r>
      <w:r w:rsidR="00BF4582" w:rsidRPr="00316ED5">
        <w:rPr>
          <w:sz w:val="24"/>
        </w:rPr>
        <w:t>20</w:t>
      </w:r>
      <w:r w:rsidR="0005055C" w:rsidRPr="00316ED5">
        <w:rPr>
          <w:sz w:val="24"/>
        </w:rPr>
        <w:t>2</w:t>
      </w:r>
      <w:r w:rsidR="00714965" w:rsidRPr="00316ED5">
        <w:rPr>
          <w:sz w:val="24"/>
        </w:rPr>
        <w:t>7</w:t>
      </w:r>
    </w:p>
    <w:p w14:paraId="778239DC" w14:textId="77777777" w:rsidR="00015C13" w:rsidRPr="00316ED5" w:rsidRDefault="00015C13">
      <w:pPr>
        <w:rPr>
          <w:sz w:val="22"/>
        </w:rPr>
      </w:pPr>
    </w:p>
    <w:p w14:paraId="0B6BAFDD" w14:textId="79E18762" w:rsidR="00015C13" w:rsidRPr="00316ED5" w:rsidRDefault="00F4296F" w:rsidP="00732341">
      <w:pPr>
        <w:jc w:val="both"/>
        <w:rPr>
          <w:sz w:val="20"/>
          <w:szCs w:val="20"/>
        </w:rPr>
      </w:pPr>
      <w:r w:rsidRPr="00316ED5">
        <w:rPr>
          <w:sz w:val="20"/>
          <w:szCs w:val="20"/>
        </w:rPr>
        <w:t>The Engineer of the Year Award is the Council's highest individual honor, recognizing a licensed professional engineer whose career exemplifies sustained excellence across the profession — technical achievement, career leadership, service to professional societies, education and outreach, and community engagement. Ideal nominees are established engineers who have not only delivered significant engineering work, but have led organizations, mentored others, advanced the profession through societies like ASCE, ASHE, or PSPE, and given back to their communities. If you know an engineer whose impact is felt well beyond their own projects, this is the award to nominate them for.</w:t>
      </w:r>
    </w:p>
    <w:p w14:paraId="48943C7E" w14:textId="77777777" w:rsidR="00F4296F" w:rsidRPr="00316ED5" w:rsidRDefault="00F4296F">
      <w:pPr>
        <w:rPr>
          <w:b/>
          <w:bCs/>
          <w:sz w:val="20"/>
          <w:szCs w:val="20"/>
        </w:rPr>
      </w:pPr>
    </w:p>
    <w:p w14:paraId="3D46759F" w14:textId="563520ED" w:rsidR="00015C13" w:rsidRPr="00316ED5" w:rsidRDefault="00F4296F">
      <w:pPr>
        <w:pStyle w:val="Heading1"/>
        <w:rPr>
          <w:sz w:val="20"/>
          <w:szCs w:val="20"/>
          <w:u w:val="single"/>
        </w:rPr>
      </w:pPr>
      <w:r w:rsidRPr="00316ED5">
        <w:rPr>
          <w:sz w:val="20"/>
          <w:szCs w:val="20"/>
          <w:u w:val="single"/>
        </w:rPr>
        <w:t xml:space="preserve">AWARD-SPECIFIC </w:t>
      </w:r>
      <w:r w:rsidR="00015C13" w:rsidRPr="00316ED5">
        <w:rPr>
          <w:sz w:val="20"/>
          <w:szCs w:val="20"/>
          <w:u w:val="single"/>
        </w:rPr>
        <w:t>ELIGIBILITY</w:t>
      </w:r>
    </w:p>
    <w:p w14:paraId="531B216A" w14:textId="77777777" w:rsidR="00015C13" w:rsidRPr="00316ED5" w:rsidRDefault="00015C13">
      <w:pPr>
        <w:rPr>
          <w:sz w:val="20"/>
          <w:szCs w:val="20"/>
        </w:rPr>
      </w:pPr>
    </w:p>
    <w:p w14:paraId="750E6D84" w14:textId="653CEECA" w:rsidR="00F4296F" w:rsidRPr="00316ED5" w:rsidRDefault="00F4296F" w:rsidP="00F4296F">
      <w:pPr>
        <w:rPr>
          <w:sz w:val="20"/>
          <w:szCs w:val="20"/>
        </w:rPr>
      </w:pPr>
      <w:r w:rsidRPr="00316ED5">
        <w:rPr>
          <w:sz w:val="20"/>
          <w:szCs w:val="20"/>
        </w:rPr>
        <w:t xml:space="preserve">In addition to meeting the General Eligibility Requirements outlined in the Central Pennsylvania Engineers’ Week Council General Nomination Guidelines, nominees must: </w:t>
      </w:r>
    </w:p>
    <w:p w14:paraId="441D320B" w14:textId="6D0E648C" w:rsidR="00015C13" w:rsidRPr="00316ED5" w:rsidRDefault="00015C13">
      <w:pPr>
        <w:numPr>
          <w:ilvl w:val="0"/>
          <w:numId w:val="3"/>
        </w:numPr>
        <w:rPr>
          <w:sz w:val="20"/>
          <w:szCs w:val="20"/>
        </w:rPr>
      </w:pPr>
      <w:r w:rsidRPr="00316ED5">
        <w:rPr>
          <w:sz w:val="20"/>
          <w:szCs w:val="20"/>
        </w:rPr>
        <w:t xml:space="preserve">Have reached 36 years of age as of January 1, </w:t>
      </w:r>
      <w:r w:rsidR="00BF4582" w:rsidRPr="00316ED5">
        <w:rPr>
          <w:sz w:val="20"/>
          <w:szCs w:val="20"/>
        </w:rPr>
        <w:t>20</w:t>
      </w:r>
      <w:r w:rsidR="00636D0F" w:rsidRPr="00316ED5">
        <w:rPr>
          <w:sz w:val="20"/>
          <w:szCs w:val="20"/>
        </w:rPr>
        <w:t>2</w:t>
      </w:r>
      <w:r w:rsidR="00F4296F" w:rsidRPr="00316ED5">
        <w:rPr>
          <w:sz w:val="20"/>
          <w:szCs w:val="20"/>
        </w:rPr>
        <w:t>7</w:t>
      </w:r>
      <w:r w:rsidRPr="00316ED5">
        <w:rPr>
          <w:sz w:val="20"/>
          <w:szCs w:val="20"/>
        </w:rPr>
        <w:t>.</w:t>
      </w:r>
    </w:p>
    <w:p w14:paraId="2F159A40" w14:textId="77777777" w:rsidR="00015C13" w:rsidRPr="00316ED5" w:rsidRDefault="00015C13">
      <w:pPr>
        <w:numPr>
          <w:ilvl w:val="0"/>
          <w:numId w:val="3"/>
        </w:numPr>
        <w:rPr>
          <w:sz w:val="20"/>
          <w:szCs w:val="20"/>
        </w:rPr>
      </w:pPr>
      <w:r w:rsidRPr="00316ED5">
        <w:rPr>
          <w:sz w:val="20"/>
          <w:szCs w:val="20"/>
        </w:rPr>
        <w:t>Have been actively involved in the engineering profession for at least 12 years.</w:t>
      </w:r>
    </w:p>
    <w:p w14:paraId="6EFFF049" w14:textId="77777777" w:rsidR="00732341" w:rsidRPr="00316ED5" w:rsidRDefault="00732341" w:rsidP="00732341">
      <w:pPr>
        <w:rPr>
          <w:sz w:val="20"/>
          <w:szCs w:val="20"/>
        </w:rPr>
      </w:pPr>
    </w:p>
    <w:p w14:paraId="273FFD57" w14:textId="100617E9" w:rsidR="00732341" w:rsidRPr="00316ED5" w:rsidRDefault="00732341" w:rsidP="00732341">
      <w:pPr>
        <w:rPr>
          <w:sz w:val="20"/>
          <w:szCs w:val="20"/>
        </w:rPr>
      </w:pPr>
      <w:r w:rsidRPr="00316ED5">
        <w:rPr>
          <w:sz w:val="20"/>
          <w:szCs w:val="20"/>
        </w:rPr>
        <w:t>Before preparing a nomination, please review the General Nomination Guidelines for complete eligibility requirements, submission instructions, and important deadlines.</w:t>
      </w:r>
    </w:p>
    <w:p w14:paraId="17ADDAA4" w14:textId="77777777" w:rsidR="00015C13" w:rsidRPr="00316ED5" w:rsidRDefault="00015C13">
      <w:pPr>
        <w:rPr>
          <w:b/>
          <w:bCs/>
          <w:sz w:val="20"/>
          <w:szCs w:val="20"/>
        </w:rPr>
      </w:pPr>
    </w:p>
    <w:p w14:paraId="03A992AF" w14:textId="77777777" w:rsidR="00015C13" w:rsidRPr="00316ED5" w:rsidRDefault="00015C13">
      <w:pPr>
        <w:pStyle w:val="Heading3"/>
        <w:rPr>
          <w:sz w:val="20"/>
          <w:szCs w:val="20"/>
          <w:u w:val="single"/>
        </w:rPr>
      </w:pPr>
      <w:r w:rsidRPr="00316ED5">
        <w:rPr>
          <w:sz w:val="20"/>
          <w:szCs w:val="20"/>
          <w:u w:val="single"/>
        </w:rPr>
        <w:t>EVALUATION CRITERIA FOR SELECTION</w:t>
      </w:r>
    </w:p>
    <w:p w14:paraId="1B6CF388" w14:textId="77777777" w:rsidR="00015C13" w:rsidRPr="00316ED5" w:rsidRDefault="00015C13">
      <w:pPr>
        <w:pStyle w:val="BodyText2"/>
        <w:rPr>
          <w:sz w:val="20"/>
          <w:szCs w:val="20"/>
        </w:rPr>
      </w:pPr>
    </w:p>
    <w:p w14:paraId="3DC76579" w14:textId="77777777" w:rsidR="00015C13" w:rsidRPr="00316ED5" w:rsidRDefault="00015C13">
      <w:pPr>
        <w:pStyle w:val="BodyText2"/>
        <w:rPr>
          <w:sz w:val="20"/>
          <w:szCs w:val="20"/>
        </w:rPr>
      </w:pPr>
      <w:r w:rsidRPr="00316ED5">
        <w:rPr>
          <w:sz w:val="20"/>
          <w:szCs w:val="20"/>
        </w:rPr>
        <w:t>Nominations must demonstrate achievement and accomplishment of the Nominees in the following areas:</w:t>
      </w:r>
    </w:p>
    <w:p w14:paraId="258CAE39" w14:textId="77777777" w:rsidR="00015C13" w:rsidRPr="00316ED5" w:rsidRDefault="00015C13">
      <w:pPr>
        <w:pStyle w:val="BodyText2"/>
        <w:rPr>
          <w:sz w:val="20"/>
          <w:szCs w:val="20"/>
        </w:rPr>
      </w:pPr>
    </w:p>
    <w:p w14:paraId="21047D54" w14:textId="0A090E7B" w:rsidR="0084676D" w:rsidRPr="00316ED5" w:rsidRDefault="0084676D" w:rsidP="0084676D">
      <w:pPr>
        <w:numPr>
          <w:ilvl w:val="0"/>
          <w:numId w:val="2"/>
        </w:numPr>
        <w:tabs>
          <w:tab w:val="clear" w:pos="1440"/>
          <w:tab w:val="num" w:pos="720"/>
        </w:tabs>
        <w:ind w:left="720"/>
        <w:jc w:val="both"/>
        <w:rPr>
          <w:sz w:val="20"/>
          <w:szCs w:val="20"/>
        </w:rPr>
      </w:pPr>
      <w:r w:rsidRPr="00316ED5">
        <w:rPr>
          <w:sz w:val="20"/>
          <w:szCs w:val="20"/>
        </w:rPr>
        <w:t>Academic</w:t>
      </w:r>
      <w:r w:rsidR="00CD00C5" w:rsidRPr="00316ED5">
        <w:rPr>
          <w:sz w:val="20"/>
          <w:szCs w:val="20"/>
        </w:rPr>
        <w:t xml:space="preserve"> &amp; Professional Development (10%)</w:t>
      </w:r>
    </w:p>
    <w:p w14:paraId="4448B0F8" w14:textId="5EBF96C2"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Career Leadership &amp; Organizational Impact (25%)</w:t>
      </w:r>
    </w:p>
    <w:p w14:paraId="33B9EF70" w14:textId="3E9083F3"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Professional Leadership, Outreach &amp; Education (25%)</w:t>
      </w:r>
    </w:p>
    <w:p w14:paraId="7F237141" w14:textId="155FC9B5"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Engineering &amp; Technical Excellence (30%)</w:t>
      </w:r>
    </w:p>
    <w:p w14:paraId="0DBCB517" w14:textId="2F94F3ED" w:rsidR="0084676D" w:rsidRPr="00316ED5" w:rsidRDefault="0084676D" w:rsidP="0084676D">
      <w:pPr>
        <w:numPr>
          <w:ilvl w:val="0"/>
          <w:numId w:val="2"/>
        </w:numPr>
        <w:tabs>
          <w:tab w:val="clear" w:pos="1440"/>
          <w:tab w:val="num" w:pos="720"/>
        </w:tabs>
        <w:ind w:left="720"/>
        <w:jc w:val="both"/>
        <w:rPr>
          <w:sz w:val="20"/>
          <w:szCs w:val="20"/>
        </w:rPr>
      </w:pPr>
      <w:bookmarkStart w:id="0" w:name="_Hlk180521934"/>
      <w:r w:rsidRPr="00316ED5">
        <w:rPr>
          <w:sz w:val="20"/>
          <w:szCs w:val="20"/>
        </w:rPr>
        <w:t xml:space="preserve">Community </w:t>
      </w:r>
      <w:r w:rsidR="00CD00C5" w:rsidRPr="00316ED5">
        <w:rPr>
          <w:sz w:val="20"/>
          <w:szCs w:val="20"/>
        </w:rPr>
        <w:t>Service &amp; Civic Engagement (10%)</w:t>
      </w:r>
    </w:p>
    <w:bookmarkEnd w:id="0"/>
    <w:p w14:paraId="1B7BEB2E" w14:textId="77777777" w:rsidR="00015C13" w:rsidRPr="00316ED5" w:rsidRDefault="00015C13">
      <w:pPr>
        <w:jc w:val="both"/>
        <w:rPr>
          <w:sz w:val="20"/>
          <w:szCs w:val="20"/>
        </w:rPr>
      </w:pPr>
    </w:p>
    <w:p w14:paraId="6BD99713" w14:textId="08B300DE" w:rsidR="00CD00C5" w:rsidRPr="00316ED5" w:rsidRDefault="00CD00C5" w:rsidP="00CD00C5">
      <w:pPr>
        <w:jc w:val="both"/>
        <w:rPr>
          <w:sz w:val="20"/>
          <w:szCs w:val="20"/>
        </w:rPr>
      </w:pPr>
      <w:r w:rsidRPr="00316ED5">
        <w:rPr>
          <w:sz w:val="20"/>
          <w:szCs w:val="20"/>
        </w:rPr>
        <w:t xml:space="preserve">Evaluations are numerically weighted based on the percentages indicated on the application. Reviewers evaluate the significance, leadership, sustained contribution, and measurable impact of the Nominee's accomplishments — not the quantity of activities, degrees, or memberships listed. The evaluation criteria scored by reviewers are shown at the beginning of each section. </w:t>
      </w:r>
      <w:r w:rsidR="00F37886">
        <w:rPr>
          <w:sz w:val="20"/>
          <w:szCs w:val="20"/>
        </w:rPr>
        <w:t>Reviewers evaluate only the information contained in this nomination application. Nominators are encouraged to provide complete, specific, and measurable</w:t>
      </w:r>
      <w:r w:rsidR="00A02368">
        <w:rPr>
          <w:sz w:val="20"/>
          <w:szCs w:val="20"/>
        </w:rPr>
        <w:t xml:space="preserve"> examples of the nominee’s accomplishments.</w:t>
      </w:r>
    </w:p>
    <w:p w14:paraId="512266E2" w14:textId="77777777" w:rsidR="007B5D5B" w:rsidRPr="00316ED5" w:rsidRDefault="007B5D5B" w:rsidP="007B5D5B">
      <w:pPr>
        <w:ind w:firstLine="360"/>
        <w:jc w:val="both"/>
        <w:rPr>
          <w:sz w:val="20"/>
          <w:szCs w:val="20"/>
        </w:rPr>
      </w:pPr>
    </w:p>
    <w:p w14:paraId="2FD1DBBF" w14:textId="3A9C9AE6" w:rsidR="00015C13" w:rsidRPr="00316ED5" w:rsidRDefault="00015C13">
      <w:pPr>
        <w:pStyle w:val="Heading1"/>
        <w:rPr>
          <w:b w:val="0"/>
          <w:bCs w:val="0"/>
          <w:sz w:val="20"/>
          <w:szCs w:val="20"/>
          <w:u w:val="single"/>
        </w:rPr>
      </w:pPr>
      <w:r w:rsidRPr="00316ED5">
        <w:rPr>
          <w:sz w:val="20"/>
          <w:szCs w:val="20"/>
          <w:u w:val="single"/>
        </w:rPr>
        <w:t>INSTRUCTIONS</w:t>
      </w:r>
    </w:p>
    <w:p w14:paraId="20E7FA97" w14:textId="77777777" w:rsidR="00015C13" w:rsidRPr="00316ED5" w:rsidRDefault="00015C13">
      <w:pPr>
        <w:pStyle w:val="BodyTextIndent"/>
        <w:ind w:left="360" w:firstLine="0"/>
        <w:jc w:val="both"/>
        <w:rPr>
          <w:sz w:val="20"/>
          <w:szCs w:val="20"/>
        </w:rPr>
      </w:pPr>
    </w:p>
    <w:p w14:paraId="7E854247" w14:textId="75C27617" w:rsidR="0084676D" w:rsidRPr="00316ED5" w:rsidRDefault="0084676D" w:rsidP="0084676D">
      <w:pPr>
        <w:pStyle w:val="BodyTextIndent"/>
        <w:numPr>
          <w:ilvl w:val="0"/>
          <w:numId w:val="5"/>
        </w:numPr>
        <w:tabs>
          <w:tab w:val="clear" w:pos="720"/>
          <w:tab w:val="num" w:pos="360"/>
        </w:tabs>
        <w:ind w:left="360"/>
        <w:jc w:val="both"/>
        <w:rPr>
          <w:sz w:val="20"/>
          <w:szCs w:val="20"/>
        </w:rPr>
      </w:pPr>
      <w:bookmarkStart w:id="1" w:name="_Hlk180521962"/>
      <w:r w:rsidRPr="00316ED5">
        <w:rPr>
          <w:b/>
          <w:bCs/>
          <w:sz w:val="20"/>
          <w:szCs w:val="20"/>
        </w:rPr>
        <w:t xml:space="preserve">The nomination application must be submitted electronically as a Word </w:t>
      </w:r>
      <w:r w:rsidR="00CD00C5" w:rsidRPr="00316ED5">
        <w:rPr>
          <w:b/>
          <w:bCs/>
          <w:sz w:val="20"/>
          <w:szCs w:val="20"/>
        </w:rPr>
        <w:t>D</w:t>
      </w:r>
      <w:r w:rsidRPr="00316ED5">
        <w:rPr>
          <w:b/>
          <w:bCs/>
          <w:sz w:val="20"/>
          <w:szCs w:val="20"/>
        </w:rPr>
        <w:t xml:space="preserve">ocument or in </w:t>
      </w:r>
      <w:r w:rsidR="00CD00C5" w:rsidRPr="00316ED5">
        <w:rPr>
          <w:b/>
          <w:bCs/>
          <w:sz w:val="20"/>
          <w:szCs w:val="20"/>
        </w:rPr>
        <w:t>PDF</w:t>
      </w:r>
      <w:r w:rsidRPr="00316ED5">
        <w:rPr>
          <w:b/>
          <w:bCs/>
          <w:sz w:val="20"/>
          <w:szCs w:val="20"/>
        </w:rPr>
        <w:t xml:space="preserve"> format.  </w:t>
      </w:r>
      <w:r w:rsidRPr="00316ED5">
        <w:rPr>
          <w:sz w:val="20"/>
          <w:szCs w:val="20"/>
        </w:rPr>
        <w:t xml:space="preserve">Email the </w:t>
      </w:r>
      <w:r w:rsidR="00732341" w:rsidRPr="00316ED5">
        <w:rPr>
          <w:sz w:val="20"/>
          <w:szCs w:val="20"/>
        </w:rPr>
        <w:t xml:space="preserve">completed </w:t>
      </w:r>
      <w:r w:rsidRPr="00316ED5">
        <w:rPr>
          <w:sz w:val="20"/>
          <w:szCs w:val="20"/>
        </w:rPr>
        <w:t>application</w:t>
      </w:r>
      <w:r w:rsidRPr="00316ED5">
        <w:rPr>
          <w:b/>
          <w:bCs/>
          <w:sz w:val="20"/>
          <w:szCs w:val="20"/>
        </w:rPr>
        <w:t xml:space="preserve"> </w:t>
      </w:r>
      <w:r w:rsidRPr="00316ED5">
        <w:rPr>
          <w:sz w:val="20"/>
          <w:szCs w:val="20"/>
        </w:rPr>
        <w:t>on or before</w:t>
      </w:r>
      <w:bookmarkStart w:id="2" w:name="_Hlk83717873"/>
      <w:r w:rsidR="00D07199" w:rsidRPr="00316ED5">
        <w:rPr>
          <w:b/>
          <w:bCs/>
          <w:sz w:val="20"/>
          <w:szCs w:val="20"/>
        </w:rPr>
        <w:t xml:space="preserve"> November </w:t>
      </w:r>
      <w:r w:rsidR="00CD00C5" w:rsidRPr="00316ED5">
        <w:rPr>
          <w:b/>
          <w:bCs/>
          <w:sz w:val="20"/>
          <w:szCs w:val="20"/>
        </w:rPr>
        <w:t>13</w:t>
      </w:r>
      <w:r w:rsidRPr="00316ED5">
        <w:rPr>
          <w:b/>
          <w:bCs/>
          <w:sz w:val="20"/>
          <w:szCs w:val="20"/>
        </w:rPr>
        <w:t>, 202</w:t>
      </w:r>
      <w:bookmarkEnd w:id="2"/>
      <w:r w:rsidR="00CD00C5" w:rsidRPr="00316ED5">
        <w:rPr>
          <w:b/>
          <w:bCs/>
          <w:sz w:val="20"/>
          <w:szCs w:val="20"/>
        </w:rPr>
        <w:t>6</w:t>
      </w:r>
      <w:r w:rsidRPr="00316ED5">
        <w:rPr>
          <w:b/>
          <w:bCs/>
          <w:sz w:val="20"/>
          <w:szCs w:val="20"/>
        </w:rPr>
        <w:t xml:space="preserve"> by 5:00 pm to</w:t>
      </w:r>
      <w:r w:rsidR="00CD00C5" w:rsidRPr="00316ED5">
        <w:rPr>
          <w:b/>
          <w:bCs/>
          <w:sz w:val="20"/>
          <w:szCs w:val="20"/>
        </w:rPr>
        <w:t xml:space="preserve">: </w:t>
      </w:r>
    </w:p>
    <w:p w14:paraId="594C8C50" w14:textId="77777777" w:rsidR="0084676D" w:rsidRPr="00316ED5" w:rsidRDefault="0084676D" w:rsidP="0084676D">
      <w:pPr>
        <w:pStyle w:val="BodyTextIndent"/>
        <w:ind w:left="0" w:firstLine="0"/>
        <w:jc w:val="both"/>
        <w:rPr>
          <w:sz w:val="20"/>
          <w:szCs w:val="20"/>
        </w:rPr>
      </w:pPr>
    </w:p>
    <w:bookmarkEnd w:id="1"/>
    <w:p w14:paraId="0135039F" w14:textId="6B8168D3" w:rsidR="0084676D" w:rsidRPr="00316ED5" w:rsidRDefault="00CD00C5" w:rsidP="00CD00C5">
      <w:pPr>
        <w:pStyle w:val="BodyTextIndent"/>
        <w:ind w:left="1080"/>
        <w:jc w:val="both"/>
        <w:rPr>
          <w:sz w:val="20"/>
          <w:szCs w:val="20"/>
        </w:rPr>
      </w:pPr>
      <w:r w:rsidRPr="00316ED5">
        <w:rPr>
          <w:sz w:val="20"/>
          <w:szCs w:val="20"/>
        </w:rPr>
        <w:fldChar w:fldCharType="begin"/>
      </w:r>
      <w:r w:rsidRPr="00316ED5">
        <w:rPr>
          <w:sz w:val="20"/>
          <w:szCs w:val="20"/>
        </w:rPr>
        <w:instrText>HYPERLINK "mailto:Danielle.derolf@bowman.com"</w:instrText>
      </w:r>
      <w:r w:rsidR="00E63BD1" w:rsidRPr="00316ED5">
        <w:rPr>
          <w:sz w:val="20"/>
          <w:szCs w:val="20"/>
        </w:rPr>
      </w:r>
      <w:r w:rsidRPr="00316ED5">
        <w:rPr>
          <w:sz w:val="20"/>
          <w:szCs w:val="20"/>
        </w:rPr>
        <w:fldChar w:fldCharType="separate"/>
      </w:r>
      <w:r w:rsidRPr="00316ED5">
        <w:rPr>
          <w:rStyle w:val="Hyperlink"/>
          <w:sz w:val="20"/>
          <w:szCs w:val="20"/>
        </w:rPr>
        <w:t>Danielle.derolf@bowman.com</w:t>
      </w:r>
      <w:r w:rsidRPr="00316ED5">
        <w:rPr>
          <w:sz w:val="20"/>
          <w:szCs w:val="20"/>
        </w:rPr>
        <w:fldChar w:fldCharType="end"/>
      </w:r>
      <w:r w:rsidRPr="00316ED5">
        <w:rPr>
          <w:sz w:val="20"/>
          <w:szCs w:val="20"/>
        </w:rPr>
        <w:t xml:space="preserve"> </w:t>
      </w:r>
    </w:p>
    <w:p w14:paraId="08B633F4" w14:textId="77777777" w:rsidR="00CD00C5" w:rsidRPr="00316ED5" w:rsidRDefault="00CD00C5" w:rsidP="00CD00C5">
      <w:pPr>
        <w:pStyle w:val="BodyTextIndent"/>
        <w:jc w:val="both"/>
        <w:rPr>
          <w:sz w:val="20"/>
          <w:szCs w:val="20"/>
        </w:rPr>
      </w:pPr>
    </w:p>
    <w:p w14:paraId="461A7BC8" w14:textId="77777777" w:rsidR="00015C13" w:rsidRPr="00316ED5" w:rsidRDefault="00015C13" w:rsidP="00015C13">
      <w:pPr>
        <w:pStyle w:val="BodyTextIndent"/>
        <w:numPr>
          <w:ilvl w:val="0"/>
          <w:numId w:val="5"/>
        </w:numPr>
        <w:tabs>
          <w:tab w:val="clear" w:pos="720"/>
          <w:tab w:val="num" w:pos="360"/>
        </w:tabs>
        <w:ind w:left="360"/>
        <w:jc w:val="both"/>
        <w:rPr>
          <w:sz w:val="20"/>
          <w:szCs w:val="20"/>
        </w:rPr>
      </w:pPr>
      <w:r w:rsidRPr="00316ED5">
        <w:rPr>
          <w:sz w:val="20"/>
          <w:szCs w:val="20"/>
        </w:rPr>
        <w:t>Do not edit, remove, or change the formatting and text size of the application.  Font size shall be 10pt or greater.  Margins shall be 0.75”.  Line spacing shall be standard.</w:t>
      </w:r>
    </w:p>
    <w:p w14:paraId="010B6EEB" w14:textId="77777777" w:rsidR="00015C13" w:rsidRPr="00316ED5" w:rsidRDefault="00015C13">
      <w:pPr>
        <w:pStyle w:val="BodyTextIndent"/>
        <w:ind w:left="0" w:firstLine="0"/>
        <w:jc w:val="both"/>
        <w:rPr>
          <w:sz w:val="20"/>
          <w:szCs w:val="20"/>
        </w:rPr>
      </w:pPr>
    </w:p>
    <w:p w14:paraId="6C8F9CA8" w14:textId="0E55DD21" w:rsidR="00015C13" w:rsidRPr="00316ED5" w:rsidRDefault="0009069C" w:rsidP="00732341">
      <w:pPr>
        <w:pStyle w:val="BodyTextIndent"/>
        <w:numPr>
          <w:ilvl w:val="0"/>
          <w:numId w:val="5"/>
        </w:numPr>
        <w:tabs>
          <w:tab w:val="clear" w:pos="720"/>
          <w:tab w:val="num" w:pos="360"/>
        </w:tabs>
        <w:ind w:left="360"/>
        <w:jc w:val="both"/>
        <w:rPr>
          <w:sz w:val="20"/>
          <w:szCs w:val="20"/>
        </w:rPr>
      </w:pPr>
      <w:bookmarkStart w:id="3" w:name="_Hlk180522374"/>
      <w:r>
        <w:rPr>
          <w:sz w:val="20"/>
          <w:szCs w:val="20"/>
        </w:rPr>
        <w:t>Follow</w:t>
      </w:r>
      <w:r w:rsidR="001D0109" w:rsidRPr="00316ED5">
        <w:rPr>
          <w:sz w:val="20"/>
          <w:szCs w:val="20"/>
        </w:rPr>
        <w:t xml:space="preserve"> the page limits as established in the application</w:t>
      </w:r>
      <w:bookmarkEnd w:id="3"/>
      <w:r w:rsidR="004D59AD">
        <w:rPr>
          <w:sz w:val="20"/>
          <w:szCs w:val="20"/>
        </w:rPr>
        <w:t>. Do not add pages to the application.</w:t>
      </w:r>
      <w:r w:rsidR="005A4CBA">
        <w:rPr>
          <w:sz w:val="20"/>
          <w:szCs w:val="20"/>
        </w:rPr>
        <w:t xml:space="preserve"> The use of bullets, columns, tables, etc. is acceptable.</w:t>
      </w:r>
    </w:p>
    <w:p w14:paraId="450EF87A" w14:textId="77777777" w:rsidR="00015C13" w:rsidRPr="00316ED5" w:rsidRDefault="00015C13">
      <w:pPr>
        <w:pStyle w:val="BodyTextIndent"/>
        <w:ind w:left="0" w:firstLine="0"/>
        <w:jc w:val="both"/>
        <w:rPr>
          <w:sz w:val="20"/>
          <w:szCs w:val="20"/>
        </w:rPr>
      </w:pPr>
    </w:p>
    <w:p w14:paraId="305D121F" w14:textId="2CC3E119" w:rsidR="00123EFD" w:rsidRPr="00316ED5" w:rsidRDefault="00C64CDD" w:rsidP="00123EFD">
      <w:pPr>
        <w:pStyle w:val="BodyTextIndent"/>
        <w:numPr>
          <w:ilvl w:val="0"/>
          <w:numId w:val="5"/>
        </w:numPr>
        <w:tabs>
          <w:tab w:val="clear" w:pos="720"/>
          <w:tab w:val="num" w:pos="360"/>
        </w:tabs>
        <w:ind w:left="360"/>
        <w:jc w:val="both"/>
        <w:rPr>
          <w:sz w:val="20"/>
          <w:szCs w:val="20"/>
        </w:rPr>
      </w:pPr>
      <w:r>
        <w:rPr>
          <w:sz w:val="20"/>
          <w:szCs w:val="20"/>
        </w:rPr>
        <w:t>Accomplishments should be included only once in the section where they are most relevant. Cross-referencing between sections is encouraged when appropriate</w:t>
      </w:r>
      <w:r w:rsidR="0009069C">
        <w:rPr>
          <w:sz w:val="20"/>
          <w:szCs w:val="20"/>
        </w:rPr>
        <w:t>. For example, you may say “See Section V”. Duplicate responses should be avoided.</w:t>
      </w:r>
    </w:p>
    <w:p w14:paraId="7D8D02CE" w14:textId="77777777" w:rsidR="00123EBE" w:rsidRPr="00316ED5" w:rsidRDefault="00123EBE" w:rsidP="00123EBE">
      <w:pPr>
        <w:pStyle w:val="BodyTextIndent"/>
        <w:ind w:left="0" w:firstLine="0"/>
        <w:jc w:val="both"/>
        <w:rPr>
          <w:sz w:val="20"/>
          <w:szCs w:val="20"/>
        </w:rPr>
      </w:pPr>
    </w:p>
    <w:p w14:paraId="0C704B95" w14:textId="23CF562B" w:rsidR="00233857" w:rsidRPr="00316ED5" w:rsidRDefault="00233857" w:rsidP="00732341">
      <w:pPr>
        <w:pStyle w:val="BodyTextIndent"/>
        <w:jc w:val="both"/>
        <w:rPr>
          <w:sz w:val="20"/>
          <w:szCs w:val="20"/>
        </w:rPr>
      </w:pPr>
      <w:r w:rsidRPr="00316ED5">
        <w:rPr>
          <w:sz w:val="20"/>
          <w:szCs w:val="20"/>
        </w:rPr>
        <w:t>Questions concerning the application can be submitted by email to:</w:t>
      </w:r>
      <w:r w:rsidR="00732341" w:rsidRPr="00316ED5">
        <w:rPr>
          <w:sz w:val="20"/>
          <w:szCs w:val="20"/>
        </w:rPr>
        <w:t xml:space="preserve"> </w:t>
      </w:r>
      <w:hyperlink r:id="rId8" w:history="1">
        <w:r w:rsidR="00732341" w:rsidRPr="00316ED5">
          <w:rPr>
            <w:rStyle w:val="Hyperlink"/>
            <w:sz w:val="20"/>
            <w:szCs w:val="20"/>
          </w:rPr>
          <w:t>danielle.derolf@bowman.com</w:t>
        </w:r>
      </w:hyperlink>
      <w:r w:rsidR="00732341" w:rsidRPr="00316ED5">
        <w:rPr>
          <w:sz w:val="20"/>
          <w:szCs w:val="20"/>
        </w:rPr>
        <w:t xml:space="preserve"> </w:t>
      </w:r>
    </w:p>
    <w:p w14:paraId="4DB5F459" w14:textId="3BDFFD84" w:rsidR="00015C13" w:rsidRPr="00316ED5" w:rsidRDefault="00015C13" w:rsidP="00316ED5">
      <w:pPr>
        <w:pStyle w:val="Heading4"/>
        <w:rPr>
          <w:sz w:val="20"/>
          <w:szCs w:val="20"/>
        </w:rPr>
      </w:pPr>
      <w:r w:rsidRPr="00316ED5">
        <w:rPr>
          <w:sz w:val="20"/>
          <w:szCs w:val="20"/>
        </w:rPr>
        <w:br w:type="page"/>
      </w:r>
      <w:r w:rsidRPr="00316ED5">
        <w:rPr>
          <w:sz w:val="20"/>
          <w:szCs w:val="20"/>
        </w:rPr>
        <w:lastRenderedPageBreak/>
        <w:t>I.</w:t>
      </w:r>
      <w:r w:rsidRPr="00316ED5">
        <w:rPr>
          <w:sz w:val="20"/>
          <w:szCs w:val="20"/>
        </w:rPr>
        <w:tab/>
        <w:t>NOMINEE PERSONAL INFORMATION</w:t>
      </w:r>
    </w:p>
    <w:tbl>
      <w:tblPr>
        <w:tblStyle w:val="TableGrid"/>
        <w:tblW w:w="0" w:type="auto"/>
        <w:tblLook w:val="04A0" w:firstRow="1" w:lastRow="0" w:firstColumn="1" w:lastColumn="0" w:noHBand="0" w:noVBand="1"/>
      </w:tblPr>
      <w:tblGrid>
        <w:gridCol w:w="1972"/>
        <w:gridCol w:w="350"/>
        <w:gridCol w:w="881"/>
        <w:gridCol w:w="2274"/>
        <w:gridCol w:w="2305"/>
        <w:gridCol w:w="1400"/>
        <w:gridCol w:w="898"/>
      </w:tblGrid>
      <w:tr w:rsidR="00732341" w:rsidRPr="00316ED5" w14:paraId="35EF7F72" w14:textId="77777777" w:rsidTr="00EA6AA6">
        <w:trPr>
          <w:trHeight w:val="404"/>
        </w:trPr>
        <w:tc>
          <w:tcPr>
            <w:tcW w:w="1998" w:type="dxa"/>
            <w:tcBorders>
              <w:top w:val="nil"/>
              <w:left w:val="nil"/>
              <w:bottom w:val="nil"/>
              <w:right w:val="nil"/>
            </w:tcBorders>
            <w:vAlign w:val="bottom"/>
          </w:tcPr>
          <w:p w14:paraId="124EB56C" w14:textId="2D015FA0" w:rsidR="00732341" w:rsidRPr="00316ED5" w:rsidRDefault="00732341" w:rsidP="00EA6AA6">
            <w:pPr>
              <w:rPr>
                <w:sz w:val="20"/>
                <w:szCs w:val="20"/>
              </w:rPr>
            </w:pPr>
            <w:r w:rsidRPr="00316ED5">
              <w:rPr>
                <w:sz w:val="20"/>
                <w:szCs w:val="20"/>
              </w:rPr>
              <w:t>Name of Nominee:</w:t>
            </w:r>
          </w:p>
        </w:tc>
        <w:tc>
          <w:tcPr>
            <w:tcW w:w="3600" w:type="dxa"/>
            <w:gridSpan w:val="3"/>
            <w:tcBorders>
              <w:top w:val="nil"/>
              <w:left w:val="nil"/>
              <w:bottom w:val="single" w:sz="4" w:space="0" w:color="auto"/>
              <w:right w:val="nil"/>
            </w:tcBorders>
          </w:tcPr>
          <w:p w14:paraId="7092BBD6" w14:textId="77777777" w:rsidR="00732341" w:rsidRPr="00316ED5" w:rsidRDefault="00732341">
            <w:pPr>
              <w:rPr>
                <w:sz w:val="20"/>
                <w:szCs w:val="20"/>
              </w:rPr>
            </w:pPr>
          </w:p>
        </w:tc>
        <w:tc>
          <w:tcPr>
            <w:tcW w:w="2340" w:type="dxa"/>
            <w:tcBorders>
              <w:top w:val="nil"/>
              <w:left w:val="nil"/>
              <w:bottom w:val="nil"/>
              <w:right w:val="nil"/>
            </w:tcBorders>
            <w:vAlign w:val="bottom"/>
          </w:tcPr>
          <w:p w14:paraId="483CE525" w14:textId="13B3FBF3" w:rsidR="00732341" w:rsidRPr="00316ED5" w:rsidRDefault="00514443" w:rsidP="00EA6AA6">
            <w:pPr>
              <w:rPr>
                <w:sz w:val="20"/>
                <w:szCs w:val="20"/>
              </w:rPr>
            </w:pPr>
            <w:r w:rsidRPr="00316ED5">
              <w:rPr>
                <w:sz w:val="20"/>
                <w:szCs w:val="20"/>
              </w:rPr>
              <w:t>Age as of 1/1/2027:</w:t>
            </w:r>
          </w:p>
        </w:tc>
        <w:tc>
          <w:tcPr>
            <w:tcW w:w="2358" w:type="dxa"/>
            <w:gridSpan w:val="2"/>
            <w:tcBorders>
              <w:top w:val="nil"/>
              <w:left w:val="nil"/>
              <w:bottom w:val="single" w:sz="4" w:space="0" w:color="auto"/>
              <w:right w:val="nil"/>
            </w:tcBorders>
          </w:tcPr>
          <w:p w14:paraId="632FA590" w14:textId="77777777" w:rsidR="00732341" w:rsidRPr="00316ED5" w:rsidRDefault="00732341">
            <w:pPr>
              <w:rPr>
                <w:sz w:val="20"/>
                <w:szCs w:val="20"/>
              </w:rPr>
            </w:pPr>
          </w:p>
        </w:tc>
      </w:tr>
      <w:tr w:rsidR="00732341" w:rsidRPr="00316ED5" w14:paraId="0D8454CA" w14:textId="77777777" w:rsidTr="00EA6AA6">
        <w:trPr>
          <w:trHeight w:val="359"/>
        </w:trPr>
        <w:tc>
          <w:tcPr>
            <w:tcW w:w="1998" w:type="dxa"/>
            <w:tcBorders>
              <w:top w:val="nil"/>
              <w:left w:val="nil"/>
              <w:bottom w:val="nil"/>
              <w:right w:val="nil"/>
            </w:tcBorders>
            <w:vAlign w:val="bottom"/>
          </w:tcPr>
          <w:p w14:paraId="3FF9151A" w14:textId="44D26030" w:rsidR="00732341" w:rsidRPr="00316ED5" w:rsidRDefault="00514443" w:rsidP="00EA6AA6">
            <w:pPr>
              <w:rPr>
                <w:sz w:val="20"/>
                <w:szCs w:val="20"/>
              </w:rPr>
            </w:pPr>
            <w:r w:rsidRPr="00316ED5">
              <w:rPr>
                <w:sz w:val="20"/>
                <w:szCs w:val="20"/>
              </w:rPr>
              <w:t>Phone Number:</w:t>
            </w:r>
          </w:p>
        </w:tc>
        <w:tc>
          <w:tcPr>
            <w:tcW w:w="3600" w:type="dxa"/>
            <w:gridSpan w:val="3"/>
            <w:tcBorders>
              <w:top w:val="nil"/>
              <w:left w:val="nil"/>
              <w:bottom w:val="single" w:sz="4" w:space="0" w:color="auto"/>
              <w:right w:val="nil"/>
            </w:tcBorders>
          </w:tcPr>
          <w:p w14:paraId="51AB545F" w14:textId="77777777" w:rsidR="00732341" w:rsidRPr="00316ED5" w:rsidRDefault="00732341">
            <w:pPr>
              <w:rPr>
                <w:sz w:val="20"/>
                <w:szCs w:val="20"/>
              </w:rPr>
            </w:pPr>
          </w:p>
        </w:tc>
        <w:tc>
          <w:tcPr>
            <w:tcW w:w="2340" w:type="dxa"/>
            <w:tcBorders>
              <w:top w:val="nil"/>
              <w:left w:val="nil"/>
              <w:bottom w:val="nil"/>
              <w:right w:val="nil"/>
            </w:tcBorders>
            <w:vAlign w:val="bottom"/>
          </w:tcPr>
          <w:p w14:paraId="34D096C1" w14:textId="56303E6C" w:rsidR="00732341" w:rsidRPr="00316ED5" w:rsidRDefault="00514443" w:rsidP="00EA6AA6">
            <w:pPr>
              <w:rPr>
                <w:sz w:val="20"/>
                <w:szCs w:val="20"/>
              </w:rPr>
            </w:pPr>
            <w:r w:rsidRPr="00316ED5">
              <w:rPr>
                <w:sz w:val="20"/>
                <w:szCs w:val="20"/>
              </w:rPr>
              <w:t>County of Residence:</w:t>
            </w:r>
          </w:p>
        </w:tc>
        <w:tc>
          <w:tcPr>
            <w:tcW w:w="2358" w:type="dxa"/>
            <w:gridSpan w:val="2"/>
            <w:tcBorders>
              <w:top w:val="nil"/>
              <w:left w:val="nil"/>
              <w:bottom w:val="single" w:sz="4" w:space="0" w:color="000000"/>
              <w:right w:val="nil"/>
            </w:tcBorders>
          </w:tcPr>
          <w:p w14:paraId="41344693" w14:textId="10E22BD2" w:rsidR="00732341" w:rsidRPr="00316ED5" w:rsidRDefault="00732341">
            <w:pPr>
              <w:rPr>
                <w:sz w:val="20"/>
                <w:szCs w:val="20"/>
              </w:rPr>
            </w:pPr>
          </w:p>
        </w:tc>
      </w:tr>
      <w:tr w:rsidR="00732341" w:rsidRPr="00316ED5" w14:paraId="32C75FB9" w14:textId="77777777" w:rsidTr="00EA6AA6">
        <w:trPr>
          <w:trHeight w:val="341"/>
        </w:trPr>
        <w:tc>
          <w:tcPr>
            <w:tcW w:w="1998" w:type="dxa"/>
            <w:tcBorders>
              <w:top w:val="nil"/>
              <w:left w:val="nil"/>
              <w:bottom w:val="nil"/>
              <w:right w:val="nil"/>
            </w:tcBorders>
            <w:vAlign w:val="bottom"/>
          </w:tcPr>
          <w:p w14:paraId="2556B0BB" w14:textId="5D084A99" w:rsidR="00732341" w:rsidRPr="00316ED5" w:rsidRDefault="00732341" w:rsidP="00EA6AA6">
            <w:pPr>
              <w:rPr>
                <w:sz w:val="20"/>
                <w:szCs w:val="20"/>
              </w:rPr>
            </w:pPr>
            <w:r w:rsidRPr="00316ED5">
              <w:rPr>
                <w:sz w:val="20"/>
                <w:szCs w:val="20"/>
              </w:rPr>
              <w:t>Employer:</w:t>
            </w:r>
          </w:p>
        </w:tc>
        <w:tc>
          <w:tcPr>
            <w:tcW w:w="3600" w:type="dxa"/>
            <w:gridSpan w:val="3"/>
            <w:tcBorders>
              <w:top w:val="single" w:sz="4" w:space="0" w:color="auto"/>
              <w:left w:val="nil"/>
              <w:bottom w:val="single" w:sz="4" w:space="0" w:color="000000"/>
              <w:right w:val="nil"/>
            </w:tcBorders>
          </w:tcPr>
          <w:p w14:paraId="09C6CBCE" w14:textId="77777777" w:rsidR="00732341" w:rsidRPr="00316ED5" w:rsidRDefault="00732341">
            <w:pPr>
              <w:rPr>
                <w:sz w:val="20"/>
                <w:szCs w:val="20"/>
              </w:rPr>
            </w:pPr>
          </w:p>
        </w:tc>
        <w:tc>
          <w:tcPr>
            <w:tcW w:w="2340" w:type="dxa"/>
            <w:tcBorders>
              <w:top w:val="nil"/>
              <w:left w:val="nil"/>
              <w:bottom w:val="nil"/>
              <w:right w:val="nil"/>
            </w:tcBorders>
            <w:vAlign w:val="bottom"/>
          </w:tcPr>
          <w:p w14:paraId="2A855775" w14:textId="2D921D33" w:rsidR="00732341" w:rsidRPr="00316ED5" w:rsidRDefault="00514443" w:rsidP="00EA6AA6">
            <w:pPr>
              <w:rPr>
                <w:sz w:val="20"/>
                <w:szCs w:val="20"/>
              </w:rPr>
            </w:pPr>
            <w:r w:rsidRPr="00316ED5">
              <w:rPr>
                <w:sz w:val="20"/>
                <w:szCs w:val="20"/>
              </w:rPr>
              <w:t xml:space="preserve">County of </w:t>
            </w:r>
            <w:r w:rsidR="00A02368">
              <w:rPr>
                <w:sz w:val="20"/>
                <w:szCs w:val="20"/>
              </w:rPr>
              <w:t>Primary Work Location</w:t>
            </w:r>
            <w:r w:rsidRPr="00316ED5">
              <w:rPr>
                <w:sz w:val="20"/>
                <w:szCs w:val="20"/>
              </w:rPr>
              <w:t>:</w:t>
            </w:r>
          </w:p>
        </w:tc>
        <w:tc>
          <w:tcPr>
            <w:tcW w:w="2358" w:type="dxa"/>
            <w:gridSpan w:val="2"/>
            <w:tcBorders>
              <w:top w:val="single" w:sz="4" w:space="0" w:color="000000"/>
              <w:left w:val="nil"/>
              <w:bottom w:val="single" w:sz="4" w:space="0" w:color="000000"/>
              <w:right w:val="nil"/>
            </w:tcBorders>
          </w:tcPr>
          <w:p w14:paraId="5878F121" w14:textId="0EE71EF0" w:rsidR="00732341" w:rsidRPr="00316ED5" w:rsidRDefault="00732341">
            <w:pPr>
              <w:rPr>
                <w:sz w:val="20"/>
                <w:szCs w:val="20"/>
              </w:rPr>
            </w:pPr>
          </w:p>
        </w:tc>
      </w:tr>
      <w:tr w:rsidR="00514443" w:rsidRPr="00316ED5" w14:paraId="78BC461A" w14:textId="77777777" w:rsidTr="00EA6AA6">
        <w:trPr>
          <w:trHeight w:val="359"/>
        </w:trPr>
        <w:tc>
          <w:tcPr>
            <w:tcW w:w="1998" w:type="dxa"/>
            <w:tcBorders>
              <w:top w:val="nil"/>
              <w:left w:val="nil"/>
              <w:bottom w:val="nil"/>
              <w:right w:val="nil"/>
            </w:tcBorders>
            <w:vAlign w:val="bottom"/>
          </w:tcPr>
          <w:p w14:paraId="709FFFFB" w14:textId="6D6F0333" w:rsidR="00514443" w:rsidRPr="00316ED5" w:rsidRDefault="00514443" w:rsidP="00EA6AA6">
            <w:pPr>
              <w:rPr>
                <w:sz w:val="20"/>
                <w:szCs w:val="20"/>
              </w:rPr>
            </w:pPr>
            <w:r w:rsidRPr="00316ED5">
              <w:rPr>
                <w:sz w:val="20"/>
                <w:szCs w:val="20"/>
              </w:rPr>
              <w:t>Job Title:</w:t>
            </w:r>
          </w:p>
        </w:tc>
        <w:tc>
          <w:tcPr>
            <w:tcW w:w="8298" w:type="dxa"/>
            <w:gridSpan w:val="6"/>
            <w:tcBorders>
              <w:top w:val="nil"/>
              <w:left w:val="nil"/>
              <w:bottom w:val="single" w:sz="4" w:space="0" w:color="000000"/>
              <w:right w:val="nil"/>
            </w:tcBorders>
          </w:tcPr>
          <w:p w14:paraId="0557148E" w14:textId="77777777" w:rsidR="00514443" w:rsidRPr="00316ED5" w:rsidRDefault="00514443">
            <w:pPr>
              <w:rPr>
                <w:sz w:val="20"/>
                <w:szCs w:val="20"/>
              </w:rPr>
            </w:pPr>
          </w:p>
        </w:tc>
      </w:tr>
      <w:tr w:rsidR="00732341" w:rsidRPr="00316ED5" w14:paraId="25B888F1" w14:textId="77777777" w:rsidTr="00EA6AA6">
        <w:trPr>
          <w:trHeight w:val="350"/>
        </w:trPr>
        <w:tc>
          <w:tcPr>
            <w:tcW w:w="2358" w:type="dxa"/>
            <w:gridSpan w:val="2"/>
            <w:tcBorders>
              <w:top w:val="nil"/>
              <w:left w:val="nil"/>
              <w:bottom w:val="nil"/>
              <w:right w:val="nil"/>
            </w:tcBorders>
            <w:vAlign w:val="bottom"/>
          </w:tcPr>
          <w:p w14:paraId="5FAFEF78" w14:textId="048C3F81" w:rsidR="00732341" w:rsidRPr="00316ED5" w:rsidRDefault="00514443" w:rsidP="00EA6AA6">
            <w:pPr>
              <w:rPr>
                <w:sz w:val="20"/>
                <w:szCs w:val="20"/>
              </w:rPr>
            </w:pPr>
            <w:r w:rsidRPr="00316ED5">
              <w:rPr>
                <w:sz w:val="20"/>
                <w:szCs w:val="20"/>
              </w:rPr>
              <w:t>Citizen of the US? (Y/N)</w:t>
            </w:r>
          </w:p>
        </w:tc>
        <w:tc>
          <w:tcPr>
            <w:tcW w:w="900" w:type="dxa"/>
            <w:tcBorders>
              <w:top w:val="single" w:sz="4" w:space="0" w:color="000000"/>
              <w:left w:val="nil"/>
              <w:bottom w:val="single" w:sz="4" w:space="0" w:color="auto"/>
              <w:right w:val="nil"/>
            </w:tcBorders>
          </w:tcPr>
          <w:p w14:paraId="7B82C44E" w14:textId="08DE8179" w:rsidR="00732341" w:rsidRPr="00316ED5" w:rsidRDefault="00732341">
            <w:pPr>
              <w:rPr>
                <w:sz w:val="20"/>
                <w:szCs w:val="20"/>
              </w:rPr>
            </w:pPr>
          </w:p>
        </w:tc>
        <w:tc>
          <w:tcPr>
            <w:tcW w:w="6120" w:type="dxa"/>
            <w:gridSpan w:val="3"/>
            <w:tcBorders>
              <w:top w:val="single" w:sz="4" w:space="0" w:color="000000"/>
              <w:left w:val="nil"/>
              <w:bottom w:val="nil"/>
              <w:right w:val="nil"/>
            </w:tcBorders>
          </w:tcPr>
          <w:p w14:paraId="62B1CBE3" w14:textId="77777777" w:rsidR="00732341" w:rsidRPr="00316ED5" w:rsidRDefault="00732341">
            <w:pPr>
              <w:rPr>
                <w:sz w:val="20"/>
                <w:szCs w:val="20"/>
              </w:rPr>
            </w:pPr>
          </w:p>
        </w:tc>
        <w:tc>
          <w:tcPr>
            <w:tcW w:w="918" w:type="dxa"/>
            <w:tcBorders>
              <w:top w:val="single" w:sz="4" w:space="0" w:color="000000"/>
              <w:left w:val="nil"/>
              <w:bottom w:val="nil"/>
              <w:right w:val="nil"/>
            </w:tcBorders>
          </w:tcPr>
          <w:p w14:paraId="59E79E80" w14:textId="77777777" w:rsidR="00732341" w:rsidRPr="00316ED5" w:rsidRDefault="00732341">
            <w:pPr>
              <w:rPr>
                <w:sz w:val="20"/>
                <w:szCs w:val="20"/>
              </w:rPr>
            </w:pPr>
          </w:p>
        </w:tc>
      </w:tr>
    </w:tbl>
    <w:p w14:paraId="32CD3464" w14:textId="77777777" w:rsidR="00015C13" w:rsidRPr="00316ED5" w:rsidRDefault="00015C13">
      <w:pPr>
        <w:rPr>
          <w:sz w:val="20"/>
          <w:szCs w:val="20"/>
        </w:rPr>
      </w:pPr>
    </w:p>
    <w:p w14:paraId="62D60D74" w14:textId="48CEF8CD" w:rsidR="00316ED5" w:rsidRPr="00316ED5" w:rsidRDefault="00015C13" w:rsidP="00316ED5">
      <w:pPr>
        <w:spacing w:after="120"/>
        <w:rPr>
          <w:b/>
          <w:bCs/>
          <w:sz w:val="20"/>
          <w:szCs w:val="20"/>
          <w:u w:val="single"/>
        </w:rPr>
      </w:pPr>
      <w:r w:rsidRPr="00316ED5">
        <w:rPr>
          <w:b/>
          <w:bCs/>
          <w:sz w:val="20"/>
          <w:szCs w:val="20"/>
          <w:u w:val="single"/>
        </w:rPr>
        <w:t>II.</w:t>
      </w:r>
      <w:r w:rsidRPr="00316ED5">
        <w:rPr>
          <w:b/>
          <w:bCs/>
          <w:sz w:val="20"/>
          <w:szCs w:val="20"/>
          <w:u w:val="single"/>
        </w:rPr>
        <w:tab/>
        <w:t xml:space="preserve">ACADEMIC </w:t>
      </w:r>
      <w:r w:rsidR="00316ED5" w:rsidRPr="00316ED5">
        <w:rPr>
          <w:b/>
          <w:bCs/>
          <w:sz w:val="20"/>
          <w:szCs w:val="20"/>
          <w:u w:val="single"/>
        </w:rPr>
        <w:t>&amp; PROFESSIONAL DEVELOPMENT</w:t>
      </w:r>
      <w:r w:rsidRPr="00316ED5">
        <w:rPr>
          <w:b/>
          <w:bCs/>
          <w:sz w:val="20"/>
          <w:szCs w:val="20"/>
          <w:u w:val="single"/>
        </w:rPr>
        <w:t xml:space="preserve"> (10%)</w:t>
      </w:r>
    </w:p>
    <w:p w14:paraId="2B9E5108" w14:textId="718C9FAD" w:rsidR="00316ED5" w:rsidRPr="00316ED5" w:rsidRDefault="00316ED5">
      <w:pPr>
        <w:rPr>
          <w:sz w:val="20"/>
          <w:szCs w:val="20"/>
        </w:rPr>
      </w:pPr>
      <w:r w:rsidRPr="00316ED5">
        <w:rPr>
          <w:i/>
          <w:iCs/>
          <w:sz w:val="20"/>
          <w:szCs w:val="20"/>
        </w:rPr>
        <w:t>Describe the Nominee’s educational background, professional licensure, specialized training, continuing professional development, and academic distinctions.</w:t>
      </w:r>
    </w:p>
    <w:p w14:paraId="13A66E02" w14:textId="77777777" w:rsidR="00316ED5" w:rsidRPr="00316ED5" w:rsidRDefault="00316ED5">
      <w:pPr>
        <w:rPr>
          <w:sz w:val="20"/>
          <w:szCs w:val="20"/>
        </w:rPr>
      </w:pPr>
    </w:p>
    <w:p w14:paraId="3E8739D8" w14:textId="1FDD1C28" w:rsidR="00316ED5" w:rsidRPr="00316ED5" w:rsidRDefault="00316ED5" w:rsidP="00316ED5">
      <w:pPr>
        <w:numPr>
          <w:ilvl w:val="0"/>
          <w:numId w:val="7"/>
        </w:numPr>
        <w:spacing w:after="120"/>
        <w:ind w:hanging="720"/>
        <w:rPr>
          <w:b/>
          <w:bCs/>
          <w:sz w:val="20"/>
          <w:szCs w:val="20"/>
        </w:rPr>
      </w:pPr>
      <w:r w:rsidRPr="00316ED5">
        <w:rPr>
          <w:b/>
          <w:bCs/>
          <w:sz w:val="20"/>
          <w:szCs w:val="20"/>
        </w:rPr>
        <w:t>Degrees and Formal Education</w:t>
      </w:r>
    </w:p>
    <w:tbl>
      <w:tblPr>
        <w:tblStyle w:val="TableGrid"/>
        <w:tblW w:w="0" w:type="auto"/>
        <w:tblInd w:w="108" w:type="dxa"/>
        <w:tblLook w:val="04A0" w:firstRow="1" w:lastRow="0" w:firstColumn="1" w:lastColumn="0" w:noHBand="0" w:noVBand="1"/>
      </w:tblPr>
      <w:tblGrid>
        <w:gridCol w:w="2351"/>
        <w:gridCol w:w="2379"/>
        <w:gridCol w:w="2413"/>
        <w:gridCol w:w="2433"/>
      </w:tblGrid>
      <w:tr w:rsidR="00316ED5" w:rsidRPr="00316ED5" w14:paraId="241FB5A6" w14:textId="77777777" w:rsidTr="00316ED5">
        <w:tc>
          <w:tcPr>
            <w:tcW w:w="2351" w:type="dxa"/>
          </w:tcPr>
          <w:p w14:paraId="01CE471A" w14:textId="159E7243" w:rsidR="00316ED5" w:rsidRPr="00316ED5" w:rsidRDefault="00316ED5" w:rsidP="00316ED5">
            <w:pPr>
              <w:rPr>
                <w:b/>
                <w:bCs/>
                <w:sz w:val="20"/>
                <w:szCs w:val="20"/>
              </w:rPr>
            </w:pPr>
            <w:r w:rsidRPr="00316ED5">
              <w:rPr>
                <w:b/>
                <w:bCs/>
                <w:sz w:val="20"/>
                <w:szCs w:val="20"/>
              </w:rPr>
              <w:t>Year</w:t>
            </w:r>
          </w:p>
        </w:tc>
        <w:tc>
          <w:tcPr>
            <w:tcW w:w="2379" w:type="dxa"/>
          </w:tcPr>
          <w:p w14:paraId="618A5768" w14:textId="7D304B22" w:rsidR="00316ED5" w:rsidRPr="00316ED5" w:rsidRDefault="00316ED5" w:rsidP="00316ED5">
            <w:pPr>
              <w:rPr>
                <w:b/>
                <w:bCs/>
                <w:sz w:val="20"/>
                <w:szCs w:val="20"/>
              </w:rPr>
            </w:pPr>
            <w:r w:rsidRPr="00316ED5">
              <w:rPr>
                <w:b/>
                <w:bCs/>
                <w:sz w:val="20"/>
                <w:szCs w:val="20"/>
              </w:rPr>
              <w:t>Degree</w:t>
            </w:r>
          </w:p>
        </w:tc>
        <w:tc>
          <w:tcPr>
            <w:tcW w:w="2413" w:type="dxa"/>
          </w:tcPr>
          <w:p w14:paraId="13481C02" w14:textId="00AD1378" w:rsidR="00316ED5" w:rsidRPr="00316ED5" w:rsidRDefault="00316ED5" w:rsidP="00316ED5">
            <w:pPr>
              <w:rPr>
                <w:b/>
                <w:bCs/>
                <w:sz w:val="20"/>
                <w:szCs w:val="20"/>
              </w:rPr>
            </w:pPr>
            <w:r w:rsidRPr="00316ED5">
              <w:rPr>
                <w:b/>
                <w:bCs/>
                <w:sz w:val="20"/>
                <w:szCs w:val="20"/>
              </w:rPr>
              <w:t>Institution</w:t>
            </w:r>
          </w:p>
        </w:tc>
        <w:tc>
          <w:tcPr>
            <w:tcW w:w="2433" w:type="dxa"/>
          </w:tcPr>
          <w:p w14:paraId="5067406F" w14:textId="57D60912" w:rsidR="00316ED5" w:rsidRPr="00316ED5" w:rsidRDefault="00316ED5" w:rsidP="00316ED5">
            <w:pPr>
              <w:rPr>
                <w:b/>
                <w:bCs/>
                <w:sz w:val="20"/>
                <w:szCs w:val="20"/>
              </w:rPr>
            </w:pPr>
            <w:r w:rsidRPr="00316ED5">
              <w:rPr>
                <w:b/>
                <w:bCs/>
                <w:sz w:val="20"/>
                <w:szCs w:val="20"/>
              </w:rPr>
              <w:t>Distinctions (optional)</w:t>
            </w:r>
          </w:p>
        </w:tc>
      </w:tr>
      <w:tr w:rsidR="00316ED5" w:rsidRPr="00316ED5" w14:paraId="6D4416CE" w14:textId="77777777" w:rsidTr="00316ED5">
        <w:tc>
          <w:tcPr>
            <w:tcW w:w="2351" w:type="dxa"/>
          </w:tcPr>
          <w:p w14:paraId="6F88542E" w14:textId="77777777" w:rsidR="00316ED5" w:rsidRPr="00316ED5" w:rsidRDefault="00316ED5" w:rsidP="00316ED5">
            <w:pPr>
              <w:rPr>
                <w:b/>
                <w:bCs/>
                <w:sz w:val="20"/>
                <w:szCs w:val="20"/>
              </w:rPr>
            </w:pPr>
          </w:p>
        </w:tc>
        <w:tc>
          <w:tcPr>
            <w:tcW w:w="2379" w:type="dxa"/>
          </w:tcPr>
          <w:p w14:paraId="5C124F5C" w14:textId="77777777" w:rsidR="00316ED5" w:rsidRPr="00316ED5" w:rsidRDefault="00316ED5" w:rsidP="00316ED5">
            <w:pPr>
              <w:rPr>
                <w:b/>
                <w:bCs/>
                <w:sz w:val="20"/>
                <w:szCs w:val="20"/>
              </w:rPr>
            </w:pPr>
          </w:p>
        </w:tc>
        <w:tc>
          <w:tcPr>
            <w:tcW w:w="2413" w:type="dxa"/>
          </w:tcPr>
          <w:p w14:paraId="457B76EE" w14:textId="77777777" w:rsidR="00316ED5" w:rsidRPr="00316ED5" w:rsidRDefault="00316ED5" w:rsidP="00316ED5">
            <w:pPr>
              <w:rPr>
                <w:b/>
                <w:bCs/>
                <w:sz w:val="20"/>
                <w:szCs w:val="20"/>
              </w:rPr>
            </w:pPr>
          </w:p>
        </w:tc>
        <w:tc>
          <w:tcPr>
            <w:tcW w:w="2433" w:type="dxa"/>
          </w:tcPr>
          <w:p w14:paraId="2C8E61A1" w14:textId="77777777" w:rsidR="00316ED5" w:rsidRPr="00316ED5" w:rsidRDefault="00316ED5" w:rsidP="00316ED5">
            <w:pPr>
              <w:rPr>
                <w:b/>
                <w:bCs/>
                <w:sz w:val="20"/>
                <w:szCs w:val="20"/>
              </w:rPr>
            </w:pPr>
          </w:p>
        </w:tc>
      </w:tr>
      <w:tr w:rsidR="00316ED5" w:rsidRPr="00316ED5" w14:paraId="4FE5301E" w14:textId="77777777" w:rsidTr="00316ED5">
        <w:tc>
          <w:tcPr>
            <w:tcW w:w="2351" w:type="dxa"/>
          </w:tcPr>
          <w:p w14:paraId="682BDB50" w14:textId="77777777" w:rsidR="00316ED5" w:rsidRPr="00316ED5" w:rsidRDefault="00316ED5" w:rsidP="00316ED5">
            <w:pPr>
              <w:rPr>
                <w:b/>
                <w:bCs/>
                <w:sz w:val="20"/>
                <w:szCs w:val="20"/>
              </w:rPr>
            </w:pPr>
          </w:p>
        </w:tc>
        <w:tc>
          <w:tcPr>
            <w:tcW w:w="2379" w:type="dxa"/>
          </w:tcPr>
          <w:p w14:paraId="75897D47" w14:textId="77777777" w:rsidR="00316ED5" w:rsidRPr="00316ED5" w:rsidRDefault="00316ED5" w:rsidP="00316ED5">
            <w:pPr>
              <w:rPr>
                <w:b/>
                <w:bCs/>
                <w:sz w:val="20"/>
                <w:szCs w:val="20"/>
              </w:rPr>
            </w:pPr>
          </w:p>
        </w:tc>
        <w:tc>
          <w:tcPr>
            <w:tcW w:w="2413" w:type="dxa"/>
          </w:tcPr>
          <w:p w14:paraId="3697F83E" w14:textId="77777777" w:rsidR="00316ED5" w:rsidRPr="00316ED5" w:rsidRDefault="00316ED5" w:rsidP="00316ED5">
            <w:pPr>
              <w:rPr>
                <w:b/>
                <w:bCs/>
                <w:sz w:val="20"/>
                <w:szCs w:val="20"/>
              </w:rPr>
            </w:pPr>
          </w:p>
        </w:tc>
        <w:tc>
          <w:tcPr>
            <w:tcW w:w="2433" w:type="dxa"/>
          </w:tcPr>
          <w:p w14:paraId="7F1B2847" w14:textId="77777777" w:rsidR="00316ED5" w:rsidRPr="00316ED5" w:rsidRDefault="00316ED5" w:rsidP="00316ED5">
            <w:pPr>
              <w:rPr>
                <w:b/>
                <w:bCs/>
                <w:sz w:val="20"/>
                <w:szCs w:val="20"/>
              </w:rPr>
            </w:pPr>
          </w:p>
        </w:tc>
      </w:tr>
      <w:tr w:rsidR="00316ED5" w:rsidRPr="00316ED5" w14:paraId="626102AB" w14:textId="77777777" w:rsidTr="00316ED5">
        <w:tc>
          <w:tcPr>
            <w:tcW w:w="2351" w:type="dxa"/>
          </w:tcPr>
          <w:p w14:paraId="2673C059" w14:textId="77777777" w:rsidR="00316ED5" w:rsidRPr="00316ED5" w:rsidRDefault="00316ED5" w:rsidP="00316ED5">
            <w:pPr>
              <w:rPr>
                <w:b/>
                <w:bCs/>
                <w:sz w:val="20"/>
                <w:szCs w:val="20"/>
              </w:rPr>
            </w:pPr>
          </w:p>
        </w:tc>
        <w:tc>
          <w:tcPr>
            <w:tcW w:w="2379" w:type="dxa"/>
          </w:tcPr>
          <w:p w14:paraId="41A6DAD1" w14:textId="77777777" w:rsidR="00316ED5" w:rsidRPr="00316ED5" w:rsidRDefault="00316ED5" w:rsidP="00316ED5">
            <w:pPr>
              <w:rPr>
                <w:b/>
                <w:bCs/>
                <w:sz w:val="20"/>
                <w:szCs w:val="20"/>
              </w:rPr>
            </w:pPr>
          </w:p>
        </w:tc>
        <w:tc>
          <w:tcPr>
            <w:tcW w:w="2413" w:type="dxa"/>
          </w:tcPr>
          <w:p w14:paraId="39255E84" w14:textId="77777777" w:rsidR="00316ED5" w:rsidRPr="00316ED5" w:rsidRDefault="00316ED5" w:rsidP="00316ED5">
            <w:pPr>
              <w:rPr>
                <w:b/>
                <w:bCs/>
                <w:sz w:val="20"/>
                <w:szCs w:val="20"/>
              </w:rPr>
            </w:pPr>
          </w:p>
        </w:tc>
        <w:tc>
          <w:tcPr>
            <w:tcW w:w="2433" w:type="dxa"/>
          </w:tcPr>
          <w:p w14:paraId="69A7B894" w14:textId="77777777" w:rsidR="00316ED5" w:rsidRPr="00316ED5" w:rsidRDefault="00316ED5" w:rsidP="00316ED5">
            <w:pPr>
              <w:rPr>
                <w:b/>
                <w:bCs/>
                <w:sz w:val="20"/>
                <w:szCs w:val="20"/>
              </w:rPr>
            </w:pPr>
          </w:p>
        </w:tc>
      </w:tr>
      <w:tr w:rsidR="00316ED5" w:rsidRPr="00316ED5" w14:paraId="468D1BB7" w14:textId="77777777" w:rsidTr="00316ED5">
        <w:tc>
          <w:tcPr>
            <w:tcW w:w="2351" w:type="dxa"/>
          </w:tcPr>
          <w:p w14:paraId="3EB05275" w14:textId="77777777" w:rsidR="00316ED5" w:rsidRPr="00316ED5" w:rsidRDefault="00316ED5" w:rsidP="00316ED5">
            <w:pPr>
              <w:rPr>
                <w:b/>
                <w:bCs/>
                <w:sz w:val="20"/>
                <w:szCs w:val="20"/>
              </w:rPr>
            </w:pPr>
          </w:p>
        </w:tc>
        <w:tc>
          <w:tcPr>
            <w:tcW w:w="2379" w:type="dxa"/>
          </w:tcPr>
          <w:p w14:paraId="0D582168" w14:textId="77777777" w:rsidR="00316ED5" w:rsidRPr="00316ED5" w:rsidRDefault="00316ED5" w:rsidP="00316ED5">
            <w:pPr>
              <w:rPr>
                <w:b/>
                <w:bCs/>
                <w:sz w:val="20"/>
                <w:szCs w:val="20"/>
              </w:rPr>
            </w:pPr>
          </w:p>
        </w:tc>
        <w:tc>
          <w:tcPr>
            <w:tcW w:w="2413" w:type="dxa"/>
          </w:tcPr>
          <w:p w14:paraId="09065087" w14:textId="77777777" w:rsidR="00316ED5" w:rsidRPr="00316ED5" w:rsidRDefault="00316ED5" w:rsidP="00316ED5">
            <w:pPr>
              <w:rPr>
                <w:b/>
                <w:bCs/>
                <w:sz w:val="20"/>
                <w:szCs w:val="20"/>
              </w:rPr>
            </w:pPr>
          </w:p>
        </w:tc>
        <w:tc>
          <w:tcPr>
            <w:tcW w:w="2433" w:type="dxa"/>
          </w:tcPr>
          <w:p w14:paraId="524BF1EE" w14:textId="77777777" w:rsidR="00316ED5" w:rsidRPr="00316ED5" w:rsidRDefault="00316ED5" w:rsidP="00316ED5">
            <w:pPr>
              <w:rPr>
                <w:b/>
                <w:bCs/>
                <w:sz w:val="20"/>
                <w:szCs w:val="20"/>
              </w:rPr>
            </w:pPr>
          </w:p>
        </w:tc>
      </w:tr>
    </w:tbl>
    <w:p w14:paraId="61FD112F" w14:textId="77777777" w:rsidR="00316ED5" w:rsidRPr="00316ED5" w:rsidRDefault="00316ED5" w:rsidP="00316ED5">
      <w:pPr>
        <w:ind w:left="720"/>
        <w:rPr>
          <w:b/>
          <w:bCs/>
          <w:sz w:val="20"/>
          <w:szCs w:val="20"/>
        </w:rPr>
      </w:pPr>
    </w:p>
    <w:p w14:paraId="472EDFA6" w14:textId="626ED645" w:rsidR="00316ED5" w:rsidRDefault="00316ED5" w:rsidP="00316ED5">
      <w:pPr>
        <w:numPr>
          <w:ilvl w:val="0"/>
          <w:numId w:val="7"/>
        </w:numPr>
        <w:spacing w:after="120"/>
        <w:ind w:hanging="720"/>
        <w:rPr>
          <w:b/>
          <w:bCs/>
          <w:sz w:val="20"/>
          <w:szCs w:val="20"/>
        </w:rPr>
      </w:pPr>
      <w:r w:rsidRPr="00316ED5">
        <w:rPr>
          <w:b/>
          <w:bCs/>
          <w:sz w:val="20"/>
          <w:szCs w:val="20"/>
        </w:rPr>
        <w:t>Professional Licenses and Certifications</w:t>
      </w:r>
    </w:p>
    <w:p w14:paraId="604C9522" w14:textId="17057784" w:rsidR="00316ED5" w:rsidRDefault="00316ED5" w:rsidP="00316ED5">
      <w:pPr>
        <w:spacing w:after="120"/>
        <w:rPr>
          <w:i/>
          <w:iCs/>
          <w:sz w:val="20"/>
          <w:szCs w:val="20"/>
        </w:rPr>
      </w:pPr>
      <w:r w:rsidRPr="00316ED5">
        <w:rPr>
          <w:i/>
          <w:iCs/>
          <w:sz w:val="20"/>
          <w:szCs w:val="20"/>
        </w:rPr>
        <w:t>List professional licensure (e.g. PE, SE, PLS) and professional certifications, including jurisdiction and year first obtained.</w:t>
      </w:r>
    </w:p>
    <w:p w14:paraId="523EAC48" w14:textId="77777777" w:rsidR="00316ED5" w:rsidRPr="00707100" w:rsidRDefault="00316ED5" w:rsidP="00316ED5">
      <w:pPr>
        <w:spacing w:after="120"/>
        <w:rPr>
          <w:sz w:val="20"/>
          <w:szCs w:val="20"/>
        </w:rPr>
      </w:pPr>
    </w:p>
    <w:p w14:paraId="6C1BFD0B" w14:textId="77777777" w:rsidR="00316ED5" w:rsidRDefault="00316ED5" w:rsidP="00316ED5">
      <w:pPr>
        <w:spacing w:after="120"/>
        <w:rPr>
          <w:sz w:val="20"/>
          <w:szCs w:val="20"/>
        </w:rPr>
      </w:pPr>
    </w:p>
    <w:p w14:paraId="67D68B6A" w14:textId="77777777" w:rsidR="00316ED5" w:rsidRDefault="00316ED5" w:rsidP="00316ED5">
      <w:pPr>
        <w:spacing w:after="120"/>
        <w:rPr>
          <w:sz w:val="20"/>
          <w:szCs w:val="20"/>
        </w:rPr>
      </w:pPr>
    </w:p>
    <w:p w14:paraId="5C8F93F5" w14:textId="18280AD0" w:rsidR="00316ED5" w:rsidRDefault="00316ED5" w:rsidP="00316ED5">
      <w:pPr>
        <w:numPr>
          <w:ilvl w:val="0"/>
          <w:numId w:val="7"/>
        </w:numPr>
        <w:spacing w:after="120"/>
        <w:ind w:hanging="720"/>
        <w:rPr>
          <w:b/>
          <w:bCs/>
          <w:sz w:val="20"/>
          <w:szCs w:val="20"/>
        </w:rPr>
      </w:pPr>
      <w:r w:rsidRPr="00316ED5">
        <w:rPr>
          <w:b/>
          <w:bCs/>
          <w:sz w:val="20"/>
          <w:szCs w:val="20"/>
        </w:rPr>
        <w:t>Professional Development and Continuing Education</w:t>
      </w:r>
    </w:p>
    <w:p w14:paraId="4EE96753" w14:textId="040A0CA6" w:rsidR="00316ED5" w:rsidRDefault="00316ED5" w:rsidP="00316ED5">
      <w:pPr>
        <w:spacing w:after="120"/>
        <w:rPr>
          <w:i/>
          <w:iCs/>
          <w:sz w:val="20"/>
          <w:szCs w:val="20"/>
        </w:rPr>
      </w:pPr>
      <w:r>
        <w:rPr>
          <w:i/>
          <w:iCs/>
          <w:sz w:val="20"/>
          <w:szCs w:val="20"/>
        </w:rPr>
        <w:t>Summarize notable continuing education, specialized technical training, leadership programs, or other professional development activities that demonstrate continued growth and expertise. Do not list individual PDH/CEU courses; describe areas of advanced training and their relevance to the Nominee’s practice.</w:t>
      </w:r>
      <w:r w:rsidR="004D59AD">
        <w:rPr>
          <w:i/>
          <w:iCs/>
          <w:sz w:val="20"/>
          <w:szCs w:val="20"/>
        </w:rPr>
        <w:t xml:space="preserve"> (Courses that the nominee has taught belong in Sections III, IV, or V as appropriate).</w:t>
      </w:r>
    </w:p>
    <w:p w14:paraId="796C9656" w14:textId="77777777" w:rsidR="004D59AD" w:rsidRPr="00707100" w:rsidRDefault="004D59AD" w:rsidP="00316ED5">
      <w:pPr>
        <w:spacing w:after="120"/>
        <w:rPr>
          <w:sz w:val="20"/>
          <w:szCs w:val="20"/>
        </w:rPr>
      </w:pPr>
    </w:p>
    <w:p w14:paraId="73E345F0" w14:textId="77777777" w:rsidR="004D59AD" w:rsidRDefault="004D59AD" w:rsidP="00316ED5">
      <w:pPr>
        <w:spacing w:after="120"/>
        <w:rPr>
          <w:i/>
          <w:iCs/>
          <w:sz w:val="20"/>
          <w:szCs w:val="20"/>
        </w:rPr>
      </w:pPr>
    </w:p>
    <w:p w14:paraId="76CED29D" w14:textId="77777777" w:rsidR="004D59AD" w:rsidRDefault="004D59AD" w:rsidP="00316ED5">
      <w:pPr>
        <w:spacing w:after="120"/>
        <w:rPr>
          <w:i/>
          <w:iCs/>
          <w:sz w:val="20"/>
          <w:szCs w:val="20"/>
        </w:rPr>
      </w:pPr>
    </w:p>
    <w:p w14:paraId="08D519E0" w14:textId="77777777" w:rsidR="004D59AD" w:rsidRDefault="004D59AD" w:rsidP="00316ED5">
      <w:pPr>
        <w:spacing w:after="120"/>
        <w:rPr>
          <w:i/>
          <w:iCs/>
          <w:sz w:val="20"/>
          <w:szCs w:val="20"/>
        </w:rPr>
      </w:pPr>
    </w:p>
    <w:p w14:paraId="44F6398E" w14:textId="77777777" w:rsidR="004D59AD" w:rsidRDefault="004D59AD" w:rsidP="00316ED5">
      <w:pPr>
        <w:spacing w:after="120"/>
        <w:rPr>
          <w:i/>
          <w:iCs/>
          <w:sz w:val="20"/>
          <w:szCs w:val="20"/>
        </w:rPr>
      </w:pPr>
    </w:p>
    <w:p w14:paraId="34263BF5" w14:textId="77777777" w:rsidR="004D59AD" w:rsidRDefault="004D59AD" w:rsidP="00316ED5">
      <w:pPr>
        <w:spacing w:after="120"/>
        <w:rPr>
          <w:i/>
          <w:iCs/>
          <w:sz w:val="20"/>
          <w:szCs w:val="20"/>
        </w:rPr>
      </w:pPr>
    </w:p>
    <w:p w14:paraId="07C2F769" w14:textId="3E19BB9F" w:rsidR="004D59AD" w:rsidRDefault="004D59AD" w:rsidP="004D59AD">
      <w:pPr>
        <w:numPr>
          <w:ilvl w:val="0"/>
          <w:numId w:val="7"/>
        </w:numPr>
        <w:spacing w:after="120"/>
        <w:ind w:hanging="720"/>
        <w:rPr>
          <w:b/>
          <w:bCs/>
          <w:sz w:val="20"/>
          <w:szCs w:val="20"/>
        </w:rPr>
      </w:pPr>
      <w:r>
        <w:rPr>
          <w:b/>
          <w:bCs/>
          <w:sz w:val="20"/>
          <w:szCs w:val="20"/>
        </w:rPr>
        <w:t>Academic Honors, Scholarships, Fellowships, and Distinctions</w:t>
      </w:r>
    </w:p>
    <w:p w14:paraId="4DC95C4D" w14:textId="40E6CBB1" w:rsidR="005A4CBA" w:rsidRDefault="004D59AD" w:rsidP="005A4CBA">
      <w:pPr>
        <w:spacing w:after="120"/>
        <w:rPr>
          <w:i/>
          <w:iCs/>
          <w:sz w:val="20"/>
          <w:szCs w:val="20"/>
        </w:rPr>
      </w:pPr>
      <w:r>
        <w:rPr>
          <w:i/>
          <w:iCs/>
          <w:sz w:val="20"/>
          <w:szCs w:val="20"/>
        </w:rPr>
        <w:t>Limit this subsection to educational and academic distinctions (e.g. graduating with honors, scholarships, academic awards, honorary degrees, teaching recognitions). Professional and project awards belong in Sections III, IV, or V as appropriate.</w:t>
      </w:r>
    </w:p>
    <w:p w14:paraId="48073515" w14:textId="77777777" w:rsidR="00707100" w:rsidRPr="00707100" w:rsidRDefault="00707100" w:rsidP="005A4CBA">
      <w:pPr>
        <w:spacing w:after="120"/>
        <w:rPr>
          <w:sz w:val="20"/>
          <w:szCs w:val="20"/>
        </w:rPr>
      </w:pPr>
    </w:p>
    <w:p w14:paraId="582E9D52" w14:textId="0F4CE3D7" w:rsidR="00015C13" w:rsidRPr="005A4CBA" w:rsidRDefault="005A4CBA" w:rsidP="00B147D7">
      <w:pPr>
        <w:spacing w:after="120"/>
        <w:jc w:val="both"/>
        <w:rPr>
          <w:b/>
          <w:bCs/>
          <w:sz w:val="20"/>
          <w:szCs w:val="20"/>
          <w:u w:val="single"/>
        </w:rPr>
      </w:pPr>
      <w:r>
        <w:rPr>
          <w:b/>
          <w:bCs/>
          <w:sz w:val="20"/>
          <w:szCs w:val="20"/>
          <w:u w:val="single"/>
        </w:rPr>
        <w:br w:type="page"/>
      </w:r>
      <w:r w:rsidR="00015C13" w:rsidRPr="005A4CBA">
        <w:rPr>
          <w:b/>
          <w:bCs/>
          <w:sz w:val="20"/>
          <w:szCs w:val="20"/>
          <w:u w:val="single"/>
        </w:rPr>
        <w:lastRenderedPageBreak/>
        <w:t>III.</w:t>
      </w:r>
      <w:r w:rsidR="00015C13" w:rsidRPr="005A4CBA">
        <w:rPr>
          <w:b/>
          <w:bCs/>
          <w:sz w:val="20"/>
          <w:szCs w:val="20"/>
          <w:u w:val="single"/>
        </w:rPr>
        <w:tab/>
      </w:r>
      <w:r w:rsidR="00B147D7">
        <w:rPr>
          <w:b/>
          <w:bCs/>
          <w:sz w:val="20"/>
          <w:szCs w:val="20"/>
          <w:u w:val="single"/>
        </w:rPr>
        <w:t>CAREER LEADERSHIP &amp; ORGANIZATIONAL IMPACT</w:t>
      </w:r>
      <w:r w:rsidR="00015C13" w:rsidRPr="005A4CBA">
        <w:rPr>
          <w:b/>
          <w:bCs/>
          <w:sz w:val="20"/>
          <w:szCs w:val="20"/>
          <w:u w:val="single"/>
        </w:rPr>
        <w:t xml:space="preserve"> (2</w:t>
      </w:r>
      <w:r w:rsidR="00D07199" w:rsidRPr="005A4CBA">
        <w:rPr>
          <w:b/>
          <w:bCs/>
          <w:sz w:val="20"/>
          <w:szCs w:val="20"/>
          <w:u w:val="single"/>
        </w:rPr>
        <w:t>5</w:t>
      </w:r>
      <w:r w:rsidR="00015C13" w:rsidRPr="005A4CBA">
        <w:rPr>
          <w:b/>
          <w:bCs/>
          <w:sz w:val="20"/>
          <w:szCs w:val="20"/>
          <w:u w:val="single"/>
        </w:rPr>
        <w:t>%)</w:t>
      </w:r>
    </w:p>
    <w:p w14:paraId="18C52C18" w14:textId="35FE8E97" w:rsidR="005A4CBA" w:rsidRDefault="00B147D7" w:rsidP="00B147D7">
      <w:pPr>
        <w:spacing w:after="120"/>
        <w:jc w:val="both"/>
        <w:rPr>
          <w:i/>
          <w:iCs/>
          <w:sz w:val="20"/>
          <w:szCs w:val="20"/>
        </w:rPr>
      </w:pPr>
      <w:r>
        <w:rPr>
          <w:i/>
          <w:iCs/>
          <w:sz w:val="20"/>
          <w:szCs w:val="20"/>
        </w:rPr>
        <w:t>Describe the Nominee’s career progression, leadership responsibilities, organizational impact, and contributions to the success of the Nominee’s employer or agency.</w:t>
      </w:r>
    </w:p>
    <w:p w14:paraId="015308E9" w14:textId="1AAD0687" w:rsidR="00B147D7" w:rsidRDefault="00B147D7" w:rsidP="00B147D7">
      <w:pPr>
        <w:spacing w:after="120"/>
        <w:jc w:val="both"/>
        <w:rPr>
          <w:i/>
          <w:iCs/>
          <w:sz w:val="20"/>
          <w:szCs w:val="20"/>
        </w:rPr>
      </w:pPr>
      <w:r>
        <w:rPr>
          <w:b/>
          <w:bCs/>
          <w:i/>
          <w:iCs/>
          <w:sz w:val="20"/>
          <w:szCs w:val="20"/>
        </w:rPr>
        <w:t>Include</w:t>
      </w:r>
      <w:r w:rsidR="00E360A7">
        <w:rPr>
          <w:b/>
          <w:bCs/>
          <w:i/>
          <w:iCs/>
          <w:sz w:val="20"/>
          <w:szCs w:val="20"/>
        </w:rPr>
        <w:t>:</w:t>
      </w:r>
      <w:r w:rsidR="00E360A7">
        <w:rPr>
          <w:i/>
          <w:iCs/>
          <w:sz w:val="20"/>
          <w:szCs w:val="20"/>
        </w:rPr>
        <w:t xml:space="preserve"> Positions</w:t>
      </w:r>
      <w:r>
        <w:rPr>
          <w:i/>
          <w:iCs/>
          <w:sz w:val="20"/>
          <w:szCs w:val="20"/>
        </w:rPr>
        <w:t xml:space="preserve"> held in business, industry, and/or government demonstrating progressive growth and responsibility, leadership and management roles; business and organizational impact; strategic influence; operational leadership; and mentoring or development of staff within the Nominee’s employer</w:t>
      </w:r>
      <w:r w:rsidR="00E360A7">
        <w:rPr>
          <w:i/>
          <w:iCs/>
          <w:sz w:val="20"/>
          <w:szCs w:val="20"/>
        </w:rPr>
        <w:t>; and professional or employer recognition that demonstrates organizational leadership or impact.</w:t>
      </w:r>
    </w:p>
    <w:p w14:paraId="4F8BF090" w14:textId="00CE3A33" w:rsidR="00B147D7" w:rsidRDefault="00B147D7" w:rsidP="00B147D7">
      <w:pPr>
        <w:spacing w:after="120"/>
        <w:jc w:val="both"/>
        <w:rPr>
          <w:i/>
          <w:iCs/>
          <w:sz w:val="20"/>
          <w:szCs w:val="20"/>
        </w:rPr>
      </w:pPr>
      <w:r>
        <w:rPr>
          <w:b/>
          <w:bCs/>
          <w:i/>
          <w:iCs/>
          <w:sz w:val="20"/>
          <w:szCs w:val="20"/>
        </w:rPr>
        <w:t xml:space="preserve">Do not include: </w:t>
      </w:r>
      <w:r>
        <w:rPr>
          <w:i/>
          <w:iCs/>
          <w:sz w:val="20"/>
          <w:szCs w:val="20"/>
        </w:rPr>
        <w:t>Professional society service, outreach, or teaching (Section IV); technical and project accomplishments (Section V)</w:t>
      </w:r>
    </w:p>
    <w:p w14:paraId="3941BC66" w14:textId="77777777" w:rsidR="00707100" w:rsidRPr="00707100" w:rsidRDefault="00707100" w:rsidP="00B147D7">
      <w:pPr>
        <w:spacing w:after="120"/>
        <w:jc w:val="both"/>
        <w:rPr>
          <w:sz w:val="20"/>
          <w:szCs w:val="20"/>
        </w:rPr>
      </w:pPr>
    </w:p>
    <w:p w14:paraId="5F4F9638" w14:textId="77777777" w:rsidR="00707100" w:rsidRDefault="00015C13">
      <w:pPr>
        <w:rPr>
          <w:b/>
          <w:bCs/>
          <w:sz w:val="20"/>
          <w:szCs w:val="20"/>
          <w:u w:val="single"/>
        </w:rPr>
      </w:pPr>
      <w:r>
        <w:rPr>
          <w:rFonts w:ascii="Arial" w:hAnsi="Arial" w:cs="Arial"/>
          <w:b/>
          <w:bCs/>
          <w:sz w:val="22"/>
        </w:rPr>
        <w:br w:type="page"/>
      </w:r>
      <w:bookmarkStart w:id="4" w:name="_Hlk180527595"/>
      <w:r w:rsidR="00561E1E" w:rsidRPr="005A4CBA">
        <w:rPr>
          <w:b/>
          <w:bCs/>
          <w:sz w:val="20"/>
          <w:szCs w:val="20"/>
          <w:u w:val="single"/>
        </w:rPr>
        <w:lastRenderedPageBreak/>
        <w:t>III.</w:t>
      </w:r>
      <w:r w:rsidR="00561E1E" w:rsidRPr="005A4CBA">
        <w:rPr>
          <w:b/>
          <w:bCs/>
          <w:sz w:val="20"/>
          <w:szCs w:val="20"/>
          <w:u w:val="single"/>
        </w:rPr>
        <w:tab/>
      </w:r>
      <w:r w:rsidR="00561E1E">
        <w:rPr>
          <w:b/>
          <w:bCs/>
          <w:sz w:val="20"/>
          <w:szCs w:val="20"/>
          <w:u w:val="single"/>
        </w:rPr>
        <w:t>CAREER LEADERSHIP &amp; ORGANIZATIONAL IMPACT (continued)</w:t>
      </w:r>
    </w:p>
    <w:p w14:paraId="42BF789B" w14:textId="29E55DE3" w:rsidR="00561E1E" w:rsidRDefault="00561E1E">
      <w:pPr>
        <w:rPr>
          <w:rFonts w:ascii="Arial" w:hAnsi="Arial" w:cs="Arial"/>
          <w:b/>
          <w:bCs/>
          <w:sz w:val="22"/>
        </w:rPr>
      </w:pPr>
      <w:r>
        <w:rPr>
          <w:rFonts w:ascii="Arial" w:hAnsi="Arial" w:cs="Arial"/>
          <w:b/>
          <w:bCs/>
          <w:sz w:val="22"/>
        </w:rPr>
        <w:br w:type="page"/>
      </w:r>
    </w:p>
    <w:p w14:paraId="2B32A897" w14:textId="54E8C5A9" w:rsidR="00015C13" w:rsidRPr="00B147D7" w:rsidRDefault="00015C13" w:rsidP="00B147D7">
      <w:pPr>
        <w:spacing w:after="120"/>
        <w:jc w:val="both"/>
        <w:rPr>
          <w:b/>
          <w:bCs/>
          <w:sz w:val="20"/>
          <w:szCs w:val="20"/>
          <w:u w:val="single"/>
        </w:rPr>
      </w:pPr>
      <w:r w:rsidRPr="00B147D7">
        <w:rPr>
          <w:b/>
          <w:bCs/>
          <w:sz w:val="20"/>
          <w:szCs w:val="20"/>
          <w:u w:val="single"/>
        </w:rPr>
        <w:lastRenderedPageBreak/>
        <w:t>IV.</w:t>
      </w:r>
      <w:r w:rsidRPr="00B147D7">
        <w:rPr>
          <w:b/>
          <w:bCs/>
          <w:sz w:val="20"/>
          <w:szCs w:val="20"/>
          <w:u w:val="single"/>
        </w:rPr>
        <w:tab/>
        <w:t xml:space="preserve">PROFESSIONAL </w:t>
      </w:r>
      <w:bookmarkEnd w:id="4"/>
      <w:r w:rsidR="00B147D7">
        <w:rPr>
          <w:b/>
          <w:bCs/>
          <w:sz w:val="20"/>
          <w:szCs w:val="20"/>
          <w:u w:val="single"/>
        </w:rPr>
        <w:t>LEADERSHIP, OUTREACH &amp; EDUCATION</w:t>
      </w:r>
      <w:r w:rsidR="00C210AC">
        <w:rPr>
          <w:b/>
          <w:bCs/>
          <w:sz w:val="20"/>
          <w:szCs w:val="20"/>
          <w:u w:val="single"/>
        </w:rPr>
        <w:t xml:space="preserve"> (25%)</w:t>
      </w:r>
    </w:p>
    <w:p w14:paraId="2CE575A4" w14:textId="3BCC2BCA" w:rsidR="00B147D7" w:rsidRDefault="00B147D7" w:rsidP="00B147D7">
      <w:pPr>
        <w:spacing w:after="120"/>
        <w:jc w:val="both"/>
        <w:rPr>
          <w:i/>
          <w:iCs/>
          <w:sz w:val="20"/>
          <w:szCs w:val="20"/>
        </w:rPr>
      </w:pPr>
      <w:r>
        <w:rPr>
          <w:i/>
          <w:iCs/>
          <w:sz w:val="20"/>
          <w:szCs w:val="20"/>
        </w:rPr>
        <w:t>Describe the Nominee’s contributions to the engineering profession through professional organizations, public outreach, mentoring, education, advocacy, and promotion of engineering.</w:t>
      </w:r>
    </w:p>
    <w:p w14:paraId="79DED2C4" w14:textId="0A6D0331" w:rsidR="00B147D7" w:rsidRDefault="00B147D7" w:rsidP="00B147D7">
      <w:pPr>
        <w:spacing w:after="120"/>
        <w:jc w:val="both"/>
        <w:rPr>
          <w:i/>
          <w:iCs/>
          <w:sz w:val="20"/>
          <w:szCs w:val="20"/>
        </w:rPr>
      </w:pPr>
      <w:r>
        <w:rPr>
          <w:b/>
          <w:bCs/>
          <w:i/>
          <w:iCs/>
          <w:sz w:val="20"/>
          <w:szCs w:val="20"/>
        </w:rPr>
        <w:t>Include:</w:t>
      </w:r>
      <w:r>
        <w:rPr>
          <w:i/>
          <w:iCs/>
          <w:sz w:val="20"/>
          <w:szCs w:val="20"/>
        </w:rPr>
        <w:t xml:space="preserve">  Memberships in and service to professional societies and organizations, including offices held and committee leadership; conference involvement; public outreach and STEM promotion; advocacy for the engineering profession; mentoring outside the Nominee’s employer; and teaching of engineering in a formal academic setting</w:t>
      </w:r>
    </w:p>
    <w:p w14:paraId="7448A043" w14:textId="116C95EB" w:rsidR="00B147D7" w:rsidRDefault="00B147D7" w:rsidP="00B147D7">
      <w:pPr>
        <w:spacing w:after="120"/>
        <w:jc w:val="both"/>
        <w:rPr>
          <w:i/>
          <w:iCs/>
          <w:sz w:val="20"/>
          <w:szCs w:val="20"/>
        </w:rPr>
      </w:pPr>
      <w:r>
        <w:rPr>
          <w:b/>
          <w:bCs/>
          <w:i/>
          <w:iCs/>
          <w:sz w:val="20"/>
          <w:szCs w:val="20"/>
        </w:rPr>
        <w:t xml:space="preserve">Do not include: </w:t>
      </w:r>
      <w:r>
        <w:rPr>
          <w:i/>
          <w:iCs/>
          <w:sz w:val="20"/>
          <w:szCs w:val="20"/>
        </w:rPr>
        <w:t>Leadership within the nominee’s employer (Section III); technical publications and presentations of engineering work (Section V); community service unrelated to the profession (Section VI)</w:t>
      </w:r>
    </w:p>
    <w:p w14:paraId="1C5F300C" w14:textId="762C773E" w:rsidR="00707100" w:rsidRPr="00707100" w:rsidRDefault="00707100" w:rsidP="00B147D7">
      <w:pPr>
        <w:spacing w:after="120"/>
        <w:jc w:val="both"/>
        <w:rPr>
          <w:sz w:val="20"/>
          <w:szCs w:val="20"/>
        </w:rPr>
      </w:pPr>
    </w:p>
    <w:p w14:paraId="63E938DA" w14:textId="684D932E" w:rsidR="002A06F7" w:rsidRPr="002A06F7" w:rsidRDefault="002A06F7" w:rsidP="00B147D7">
      <w:pPr>
        <w:spacing w:after="120"/>
        <w:jc w:val="both"/>
        <w:rPr>
          <w:rFonts w:ascii="Arial" w:hAnsi="Arial" w:cs="Arial"/>
          <w:b/>
          <w:bCs/>
          <w:sz w:val="20"/>
          <w:u w:val="single"/>
        </w:rPr>
      </w:pPr>
      <w:r>
        <w:rPr>
          <w:rFonts w:ascii="Arial" w:hAnsi="Arial" w:cs="Arial"/>
          <w:sz w:val="20"/>
        </w:rPr>
        <w:br w:type="page"/>
      </w:r>
      <w:r w:rsidRPr="00B147D7">
        <w:rPr>
          <w:b/>
          <w:bCs/>
          <w:sz w:val="20"/>
          <w:szCs w:val="20"/>
          <w:u w:val="single"/>
        </w:rPr>
        <w:lastRenderedPageBreak/>
        <w:t>IV.</w:t>
      </w:r>
      <w:r w:rsidRPr="00B147D7">
        <w:rPr>
          <w:b/>
          <w:bCs/>
          <w:sz w:val="20"/>
          <w:szCs w:val="20"/>
          <w:u w:val="single"/>
        </w:rPr>
        <w:tab/>
        <w:t xml:space="preserve">PROFESSIONAL </w:t>
      </w:r>
      <w:r w:rsidR="00CA17BA">
        <w:rPr>
          <w:b/>
          <w:bCs/>
          <w:sz w:val="20"/>
          <w:szCs w:val="20"/>
          <w:u w:val="single"/>
        </w:rPr>
        <w:t>LEADERSHIP, OUTREACH &amp; EDUCATION</w:t>
      </w:r>
      <w:r w:rsidRPr="00B147D7">
        <w:rPr>
          <w:b/>
          <w:bCs/>
          <w:sz w:val="20"/>
          <w:szCs w:val="20"/>
          <w:u w:val="single"/>
        </w:rPr>
        <w:t xml:space="preserve"> (continued)</w:t>
      </w:r>
    </w:p>
    <w:p w14:paraId="0536ED13" w14:textId="77777777" w:rsidR="00015C13" w:rsidRDefault="00015C13">
      <w:pPr>
        <w:rPr>
          <w:rFonts w:ascii="Arial" w:hAnsi="Arial" w:cs="Arial"/>
          <w:sz w:val="20"/>
        </w:rPr>
      </w:pPr>
    </w:p>
    <w:p w14:paraId="27319844" w14:textId="01F1F205" w:rsidR="00015C13" w:rsidRDefault="00015C13" w:rsidP="00B147D7">
      <w:pPr>
        <w:spacing w:after="120"/>
        <w:jc w:val="both"/>
        <w:rPr>
          <w:rFonts w:ascii="Arial" w:hAnsi="Arial" w:cs="Arial"/>
          <w:sz w:val="22"/>
          <w:szCs w:val="22"/>
        </w:rPr>
      </w:pPr>
      <w:r>
        <w:rPr>
          <w:rFonts w:ascii="Arial" w:hAnsi="Arial" w:cs="Arial"/>
          <w:b/>
          <w:bCs/>
          <w:sz w:val="20"/>
        </w:rPr>
        <w:br w:type="page"/>
      </w:r>
      <w:r w:rsidRPr="00B147D7">
        <w:rPr>
          <w:b/>
          <w:bCs/>
          <w:sz w:val="20"/>
          <w:szCs w:val="20"/>
          <w:u w:val="single"/>
        </w:rPr>
        <w:lastRenderedPageBreak/>
        <w:t>V.</w:t>
      </w:r>
      <w:r w:rsidRPr="00B147D7">
        <w:rPr>
          <w:b/>
          <w:bCs/>
          <w:sz w:val="20"/>
          <w:szCs w:val="20"/>
          <w:u w:val="single"/>
        </w:rPr>
        <w:tab/>
        <w:t xml:space="preserve">ENGINEERING </w:t>
      </w:r>
      <w:r w:rsidR="00B147D7">
        <w:rPr>
          <w:b/>
          <w:bCs/>
          <w:sz w:val="20"/>
          <w:szCs w:val="20"/>
          <w:u w:val="single"/>
        </w:rPr>
        <w:t>&amp;</w:t>
      </w:r>
      <w:r w:rsidRPr="00B147D7">
        <w:rPr>
          <w:b/>
          <w:bCs/>
          <w:sz w:val="20"/>
          <w:szCs w:val="20"/>
          <w:u w:val="single"/>
        </w:rPr>
        <w:t xml:space="preserve"> TECHNICAL </w:t>
      </w:r>
      <w:r w:rsidR="00B147D7">
        <w:rPr>
          <w:b/>
          <w:bCs/>
          <w:sz w:val="20"/>
          <w:szCs w:val="20"/>
          <w:u w:val="single"/>
        </w:rPr>
        <w:t>EXCELLENCE</w:t>
      </w:r>
      <w:r w:rsidRPr="00B147D7">
        <w:rPr>
          <w:b/>
          <w:bCs/>
          <w:sz w:val="20"/>
          <w:szCs w:val="20"/>
          <w:u w:val="single"/>
        </w:rPr>
        <w:t xml:space="preserve"> (30%)</w:t>
      </w:r>
    </w:p>
    <w:p w14:paraId="50FB225C" w14:textId="327C6F74" w:rsidR="00B147D7" w:rsidRDefault="00B147D7" w:rsidP="00B147D7">
      <w:pPr>
        <w:spacing w:after="120"/>
        <w:jc w:val="both"/>
        <w:rPr>
          <w:i/>
          <w:iCs/>
          <w:sz w:val="20"/>
          <w:szCs w:val="20"/>
        </w:rPr>
      </w:pPr>
      <w:r>
        <w:rPr>
          <w:i/>
          <w:iCs/>
          <w:sz w:val="20"/>
          <w:szCs w:val="20"/>
        </w:rPr>
        <w:t xml:space="preserve">Describe the Nominee’s most significant engineering and technical accomplishments, including innovation, technical leadership, notable projects, research, publications, or </w:t>
      </w:r>
      <w:r w:rsidR="00AC0038">
        <w:rPr>
          <w:i/>
          <w:iCs/>
          <w:sz w:val="20"/>
          <w:szCs w:val="20"/>
        </w:rPr>
        <w:t xml:space="preserve">other </w:t>
      </w:r>
      <w:r>
        <w:rPr>
          <w:i/>
          <w:iCs/>
          <w:sz w:val="20"/>
          <w:szCs w:val="20"/>
        </w:rPr>
        <w:t>measurable contributions to the engineering profession.</w:t>
      </w:r>
    </w:p>
    <w:p w14:paraId="4D62134A" w14:textId="75A477CF" w:rsidR="00B147D7" w:rsidRDefault="00B147D7" w:rsidP="00B147D7">
      <w:pPr>
        <w:spacing w:after="120"/>
        <w:jc w:val="both"/>
        <w:rPr>
          <w:i/>
          <w:iCs/>
          <w:sz w:val="20"/>
          <w:szCs w:val="20"/>
        </w:rPr>
      </w:pPr>
      <w:r>
        <w:rPr>
          <w:b/>
          <w:bCs/>
          <w:i/>
          <w:iCs/>
          <w:sz w:val="20"/>
          <w:szCs w:val="20"/>
        </w:rPr>
        <w:t>Include:</w:t>
      </w:r>
      <w:r>
        <w:rPr>
          <w:i/>
          <w:iCs/>
          <w:sz w:val="20"/>
          <w:szCs w:val="20"/>
        </w:rPr>
        <w:t xml:space="preserve">  Notable projects demonstrating thoughtful analysis and creativity of design and development in the application of engineering; engineering innovation; technical leadership on complex work; research and testing activities; patents; publications (books, journal articles, etc.); technical presentations; and measurable engineering impact (e.g. project scale, cost, or safety outcomes, adoption by the profession)</w:t>
      </w:r>
    </w:p>
    <w:p w14:paraId="468ADEFD" w14:textId="063B7FFC" w:rsidR="00B147D7" w:rsidRDefault="00B147D7" w:rsidP="00B147D7">
      <w:pPr>
        <w:spacing w:after="120"/>
        <w:jc w:val="both"/>
        <w:rPr>
          <w:i/>
          <w:iCs/>
          <w:sz w:val="20"/>
          <w:szCs w:val="20"/>
        </w:rPr>
      </w:pPr>
      <w:r>
        <w:rPr>
          <w:b/>
          <w:bCs/>
          <w:i/>
          <w:iCs/>
          <w:sz w:val="20"/>
          <w:szCs w:val="20"/>
        </w:rPr>
        <w:t xml:space="preserve">Do not include: </w:t>
      </w:r>
      <w:r>
        <w:rPr>
          <w:i/>
          <w:iCs/>
          <w:sz w:val="20"/>
          <w:szCs w:val="20"/>
        </w:rPr>
        <w:t>Management or business accomplishments not tied to technical contribution (Section III); professional society service (Section IV)</w:t>
      </w:r>
    </w:p>
    <w:p w14:paraId="27949BCC" w14:textId="77777777" w:rsidR="00707100" w:rsidRPr="00707100" w:rsidRDefault="00707100" w:rsidP="00B147D7">
      <w:pPr>
        <w:spacing w:after="120"/>
        <w:jc w:val="both"/>
        <w:rPr>
          <w:sz w:val="20"/>
          <w:szCs w:val="20"/>
        </w:rPr>
      </w:pPr>
    </w:p>
    <w:p w14:paraId="2924A02B" w14:textId="1549F6E1" w:rsidR="00015C13" w:rsidRDefault="00015C13" w:rsidP="003A7793">
      <w:pPr>
        <w:spacing w:after="120"/>
        <w:jc w:val="both"/>
        <w:rPr>
          <w:rFonts w:ascii="Arial" w:hAnsi="Arial" w:cs="Arial"/>
          <w:sz w:val="22"/>
          <w:szCs w:val="22"/>
        </w:rPr>
      </w:pPr>
      <w:r>
        <w:rPr>
          <w:rFonts w:ascii="Arial" w:hAnsi="Arial" w:cs="Arial"/>
          <w:sz w:val="20"/>
        </w:rPr>
        <w:br w:type="page"/>
      </w:r>
      <w:bookmarkStart w:id="5" w:name="_Hlk180527518"/>
      <w:r w:rsidRPr="003A7793">
        <w:rPr>
          <w:b/>
          <w:bCs/>
          <w:sz w:val="20"/>
          <w:szCs w:val="20"/>
          <w:u w:val="single"/>
        </w:rPr>
        <w:lastRenderedPageBreak/>
        <w:t>V.</w:t>
      </w:r>
      <w:r w:rsidRPr="003A7793">
        <w:rPr>
          <w:b/>
          <w:bCs/>
          <w:sz w:val="20"/>
          <w:szCs w:val="20"/>
          <w:u w:val="single"/>
        </w:rPr>
        <w:tab/>
        <w:t xml:space="preserve">ENGINEERING AND TECHNICAL </w:t>
      </w:r>
      <w:r w:rsidR="00E47C9F">
        <w:rPr>
          <w:b/>
          <w:bCs/>
          <w:sz w:val="20"/>
          <w:szCs w:val="20"/>
          <w:u w:val="single"/>
        </w:rPr>
        <w:t>EXCELLENCE</w:t>
      </w:r>
      <w:r w:rsidRPr="003A7793">
        <w:rPr>
          <w:b/>
          <w:bCs/>
          <w:sz w:val="20"/>
          <w:szCs w:val="20"/>
          <w:u w:val="single"/>
        </w:rPr>
        <w:t xml:space="preserve"> (continued)</w:t>
      </w:r>
    </w:p>
    <w:bookmarkEnd w:id="5"/>
    <w:p w14:paraId="7D216B02" w14:textId="77777777" w:rsidR="00015C13" w:rsidRDefault="00015C13">
      <w:pPr>
        <w:rPr>
          <w:rFonts w:ascii="Arial" w:hAnsi="Arial" w:cs="Arial"/>
          <w:b/>
          <w:bCs/>
          <w:sz w:val="20"/>
          <w:u w:val="single"/>
        </w:rPr>
      </w:pPr>
    </w:p>
    <w:p w14:paraId="06132052" w14:textId="1B6860CE" w:rsidR="00015C13" w:rsidRDefault="00015C13" w:rsidP="003A7793">
      <w:pPr>
        <w:spacing w:after="120"/>
        <w:jc w:val="both"/>
        <w:rPr>
          <w:rFonts w:ascii="Arial" w:hAnsi="Arial" w:cs="Arial"/>
          <w:sz w:val="22"/>
          <w:szCs w:val="22"/>
        </w:rPr>
      </w:pPr>
      <w:r>
        <w:rPr>
          <w:rFonts w:ascii="Arial" w:hAnsi="Arial" w:cs="Arial"/>
          <w:b/>
          <w:bCs/>
          <w:sz w:val="20"/>
        </w:rPr>
        <w:br w:type="page"/>
      </w:r>
      <w:r w:rsidRPr="003A7793">
        <w:rPr>
          <w:b/>
          <w:bCs/>
          <w:sz w:val="20"/>
          <w:szCs w:val="20"/>
          <w:u w:val="single"/>
        </w:rPr>
        <w:lastRenderedPageBreak/>
        <w:t>VI.</w:t>
      </w:r>
      <w:r w:rsidRPr="003A7793">
        <w:rPr>
          <w:b/>
          <w:bCs/>
          <w:sz w:val="20"/>
          <w:szCs w:val="20"/>
          <w:u w:val="single"/>
        </w:rPr>
        <w:tab/>
      </w:r>
      <w:bookmarkStart w:id="6" w:name="_Hlk180406322"/>
      <w:r w:rsidR="002A06F7" w:rsidRPr="003A7793">
        <w:rPr>
          <w:b/>
          <w:bCs/>
          <w:sz w:val="20"/>
          <w:szCs w:val="20"/>
          <w:u w:val="single"/>
        </w:rPr>
        <w:t>C</w:t>
      </w:r>
      <w:bookmarkEnd w:id="6"/>
      <w:r w:rsidR="000F2478">
        <w:rPr>
          <w:b/>
          <w:bCs/>
          <w:sz w:val="20"/>
          <w:szCs w:val="20"/>
          <w:u w:val="single"/>
        </w:rPr>
        <w:t xml:space="preserve">OMMUNITY SERVICE &amp; CIVIC ENGAGEMENT </w:t>
      </w:r>
      <w:r w:rsidRPr="003A7793">
        <w:rPr>
          <w:b/>
          <w:bCs/>
          <w:sz w:val="20"/>
          <w:szCs w:val="20"/>
          <w:u w:val="single"/>
        </w:rPr>
        <w:t>(</w:t>
      </w:r>
      <w:r w:rsidR="00D07199" w:rsidRPr="003A7793">
        <w:rPr>
          <w:b/>
          <w:bCs/>
          <w:sz w:val="20"/>
          <w:szCs w:val="20"/>
          <w:u w:val="single"/>
        </w:rPr>
        <w:t>1</w:t>
      </w:r>
      <w:r w:rsidRPr="003A7793">
        <w:rPr>
          <w:b/>
          <w:bCs/>
          <w:sz w:val="20"/>
          <w:szCs w:val="20"/>
          <w:u w:val="single"/>
        </w:rPr>
        <w:t>0%)</w:t>
      </w:r>
    </w:p>
    <w:p w14:paraId="3B64705D" w14:textId="3D2FFBCE" w:rsidR="003A7793" w:rsidRDefault="003A7793" w:rsidP="003A7793">
      <w:pPr>
        <w:spacing w:after="120"/>
        <w:jc w:val="both"/>
        <w:rPr>
          <w:i/>
          <w:iCs/>
          <w:sz w:val="20"/>
          <w:szCs w:val="20"/>
        </w:rPr>
      </w:pPr>
      <w:r>
        <w:rPr>
          <w:i/>
          <w:iCs/>
          <w:sz w:val="20"/>
          <w:szCs w:val="20"/>
        </w:rPr>
        <w:t>Describe the Nominee’s service, leadership, mentorship, civic engagement, or other meaningful contributions to the broader community outside normal professional responsibilities.</w:t>
      </w:r>
    </w:p>
    <w:p w14:paraId="17376D6A" w14:textId="13354376" w:rsidR="003A7793" w:rsidRDefault="003A7793" w:rsidP="003A7793">
      <w:pPr>
        <w:spacing w:after="120"/>
        <w:jc w:val="both"/>
        <w:rPr>
          <w:i/>
          <w:iCs/>
          <w:sz w:val="20"/>
          <w:szCs w:val="20"/>
        </w:rPr>
      </w:pPr>
      <w:r>
        <w:rPr>
          <w:b/>
          <w:bCs/>
          <w:i/>
          <w:iCs/>
          <w:sz w:val="20"/>
          <w:szCs w:val="20"/>
        </w:rPr>
        <w:t>Include:</w:t>
      </w:r>
      <w:r>
        <w:rPr>
          <w:i/>
          <w:iCs/>
          <w:sz w:val="20"/>
          <w:szCs w:val="20"/>
        </w:rPr>
        <w:t xml:space="preserve">  Civic organizations, public and semi-public office (e.g. elected office, school board, governing body committees); charitable activities; youth mentorship; nonprofit leadership; coaching; volunteer service (e.g. volunteer fire departments, scouts, sports teams); public boards; community education; religious organization service; or other meaningful community engagemen</w:t>
      </w:r>
      <w:r w:rsidR="003E61CC">
        <w:rPr>
          <w:i/>
          <w:iCs/>
          <w:sz w:val="20"/>
          <w:szCs w:val="20"/>
        </w:rPr>
        <w:t>t; community awards or civic recognition</w:t>
      </w:r>
    </w:p>
    <w:p w14:paraId="446D35E1" w14:textId="6A18B180" w:rsidR="003A7793" w:rsidRDefault="003A7793" w:rsidP="003A7793">
      <w:pPr>
        <w:spacing w:after="120"/>
        <w:jc w:val="both"/>
        <w:rPr>
          <w:sz w:val="20"/>
          <w:szCs w:val="20"/>
        </w:rPr>
      </w:pPr>
      <w:r>
        <w:rPr>
          <w:b/>
          <w:bCs/>
          <w:i/>
          <w:iCs/>
          <w:sz w:val="20"/>
          <w:szCs w:val="20"/>
        </w:rPr>
        <w:t xml:space="preserve">Do not include: </w:t>
      </w:r>
      <w:r>
        <w:rPr>
          <w:i/>
          <w:iCs/>
          <w:sz w:val="20"/>
          <w:szCs w:val="20"/>
        </w:rPr>
        <w:t>Professional engineering society activities, which belong in Section IV, unless the activity is primarily community-focused rather than profession-focused</w:t>
      </w:r>
    </w:p>
    <w:p w14:paraId="5A3AF65B" w14:textId="77777777" w:rsidR="00707100" w:rsidRPr="00707100" w:rsidRDefault="00707100" w:rsidP="003A7793">
      <w:pPr>
        <w:spacing w:after="120"/>
        <w:jc w:val="both"/>
        <w:rPr>
          <w:sz w:val="20"/>
          <w:szCs w:val="20"/>
        </w:rPr>
      </w:pPr>
    </w:p>
    <w:p w14:paraId="4C795A8C" w14:textId="4F41D26A" w:rsidR="00015C13" w:rsidRDefault="00015C13" w:rsidP="003A7793">
      <w:pPr>
        <w:spacing w:after="120"/>
        <w:jc w:val="both"/>
        <w:rPr>
          <w:rFonts w:ascii="Arial" w:hAnsi="Arial" w:cs="Arial"/>
          <w:u w:val="single"/>
        </w:rPr>
      </w:pPr>
      <w:r>
        <w:rPr>
          <w:rFonts w:ascii="Arial" w:hAnsi="Arial" w:cs="Arial"/>
          <w:sz w:val="20"/>
        </w:rPr>
        <w:br w:type="page"/>
      </w:r>
      <w:r w:rsidR="003A7793">
        <w:rPr>
          <w:b/>
          <w:bCs/>
          <w:sz w:val="20"/>
          <w:szCs w:val="20"/>
          <w:u w:val="single"/>
        </w:rPr>
        <w:lastRenderedPageBreak/>
        <w:t>SPONSORING CERTIFICATION</w:t>
      </w:r>
    </w:p>
    <w:p w14:paraId="669386D9" w14:textId="44609B7F" w:rsidR="00015C13" w:rsidRPr="003A7793" w:rsidRDefault="003A7793">
      <w:pPr>
        <w:pStyle w:val="BodyText3"/>
        <w:rPr>
          <w:rFonts w:ascii="Times New Roman" w:hAnsi="Times New Roman" w:cs="Times New Roman"/>
        </w:rPr>
      </w:pPr>
      <w:r w:rsidRPr="003A7793">
        <w:rPr>
          <w:rFonts w:ascii="Times New Roman" w:hAnsi="Times New Roman" w:cs="Times New Roman"/>
        </w:rPr>
        <w:t>Each nomination must be sponsored by a member organization of the Central Pennsylvania Engineers’ Week Council. The sponsoring organization is asked to verify only that the nominee is a member in good standing of its organization.</w:t>
      </w:r>
    </w:p>
    <w:p w14:paraId="1C6E4E99" w14:textId="493A3219" w:rsidR="00015C13" w:rsidRDefault="00015C13">
      <w:pPr>
        <w:rPr>
          <w:rFonts w:ascii="Arial" w:hAnsi="Arial" w:cs="Arial"/>
          <w:sz w:val="20"/>
        </w:rPr>
      </w:pPr>
      <w:r>
        <w:rPr>
          <w:rFonts w:ascii="Arial" w:hAnsi="Arial" w:cs="Arial"/>
          <w:sz w:val="20"/>
        </w:rPr>
        <w:tab/>
      </w:r>
    </w:p>
    <w:p w14:paraId="4EC9FB07" w14:textId="77777777" w:rsidR="00015C13" w:rsidRDefault="00015C13">
      <w:pPr>
        <w:pStyle w:val="BodyTextIndent"/>
        <w:ind w:left="1080" w:firstLine="360"/>
        <w:jc w:val="both"/>
        <w:rPr>
          <w:rFonts w:ascii="Arial" w:hAnsi="Arial" w:cs="Arial"/>
          <w:sz w:val="20"/>
        </w:rPr>
      </w:pPr>
    </w:p>
    <w:tbl>
      <w:tblPr>
        <w:tblStyle w:val="TableGrid"/>
        <w:tblW w:w="0" w:type="auto"/>
        <w:tblLook w:val="04A0" w:firstRow="1" w:lastRow="0" w:firstColumn="1" w:lastColumn="0" w:noHBand="0" w:noVBand="1"/>
      </w:tblPr>
      <w:tblGrid>
        <w:gridCol w:w="4353"/>
        <w:gridCol w:w="5727"/>
      </w:tblGrid>
      <w:tr w:rsidR="003A7793" w14:paraId="20B1F1AE" w14:textId="77777777" w:rsidTr="003A7793">
        <w:trPr>
          <w:trHeight w:val="441"/>
        </w:trPr>
        <w:tc>
          <w:tcPr>
            <w:tcW w:w="4428" w:type="dxa"/>
            <w:tcBorders>
              <w:top w:val="nil"/>
              <w:left w:val="nil"/>
              <w:bottom w:val="nil"/>
              <w:right w:val="nil"/>
            </w:tcBorders>
            <w:vAlign w:val="bottom"/>
          </w:tcPr>
          <w:p w14:paraId="2A37428B" w14:textId="451D181F" w:rsidR="003A7793" w:rsidRPr="003A7793" w:rsidRDefault="003A7793" w:rsidP="003A7793">
            <w:pPr>
              <w:pStyle w:val="Heading4"/>
              <w:rPr>
                <w:sz w:val="20"/>
                <w:u w:val="none"/>
              </w:rPr>
            </w:pPr>
            <w:r w:rsidRPr="003A7793">
              <w:rPr>
                <w:sz w:val="20"/>
                <w:u w:val="none"/>
              </w:rPr>
              <w:t>Sponsoring Organization:</w:t>
            </w:r>
          </w:p>
        </w:tc>
        <w:tc>
          <w:tcPr>
            <w:tcW w:w="5868" w:type="dxa"/>
            <w:tcBorders>
              <w:top w:val="nil"/>
              <w:left w:val="nil"/>
              <w:bottom w:val="single" w:sz="4" w:space="0" w:color="auto"/>
              <w:right w:val="nil"/>
            </w:tcBorders>
          </w:tcPr>
          <w:p w14:paraId="250089C4" w14:textId="77777777" w:rsidR="003A7793" w:rsidRDefault="003A7793">
            <w:pPr>
              <w:pStyle w:val="Heading4"/>
              <w:rPr>
                <w:sz w:val="20"/>
              </w:rPr>
            </w:pPr>
          </w:p>
        </w:tc>
      </w:tr>
      <w:tr w:rsidR="003A7793" w14:paraId="4F01185C" w14:textId="77777777" w:rsidTr="003A7793">
        <w:trPr>
          <w:trHeight w:val="539"/>
        </w:trPr>
        <w:tc>
          <w:tcPr>
            <w:tcW w:w="4428" w:type="dxa"/>
            <w:tcBorders>
              <w:top w:val="nil"/>
              <w:left w:val="nil"/>
              <w:bottom w:val="nil"/>
              <w:right w:val="nil"/>
            </w:tcBorders>
            <w:vAlign w:val="bottom"/>
          </w:tcPr>
          <w:p w14:paraId="65917301" w14:textId="7FBC62B1" w:rsidR="003A7793" w:rsidRPr="003A7793" w:rsidRDefault="003A7793" w:rsidP="003A7793">
            <w:pPr>
              <w:pStyle w:val="Heading4"/>
              <w:rPr>
                <w:sz w:val="20"/>
                <w:u w:val="none"/>
              </w:rPr>
            </w:pPr>
            <w:r w:rsidRPr="003A7793">
              <w:rPr>
                <w:sz w:val="20"/>
                <w:u w:val="none"/>
              </w:rPr>
              <w:t>Sponsor Name:</w:t>
            </w:r>
          </w:p>
        </w:tc>
        <w:tc>
          <w:tcPr>
            <w:tcW w:w="5868" w:type="dxa"/>
            <w:tcBorders>
              <w:top w:val="single" w:sz="4" w:space="0" w:color="auto"/>
              <w:left w:val="nil"/>
              <w:bottom w:val="single" w:sz="4" w:space="0" w:color="auto"/>
              <w:right w:val="nil"/>
            </w:tcBorders>
          </w:tcPr>
          <w:p w14:paraId="17F5E28E" w14:textId="77777777" w:rsidR="003A7793" w:rsidRDefault="003A7793">
            <w:pPr>
              <w:pStyle w:val="Heading4"/>
              <w:rPr>
                <w:sz w:val="20"/>
              </w:rPr>
            </w:pPr>
          </w:p>
        </w:tc>
      </w:tr>
      <w:tr w:rsidR="003A7793" w14:paraId="66F4EDE8" w14:textId="77777777" w:rsidTr="003A7793">
        <w:trPr>
          <w:trHeight w:val="521"/>
        </w:trPr>
        <w:tc>
          <w:tcPr>
            <w:tcW w:w="4428" w:type="dxa"/>
            <w:tcBorders>
              <w:top w:val="nil"/>
              <w:left w:val="nil"/>
              <w:bottom w:val="nil"/>
              <w:right w:val="nil"/>
            </w:tcBorders>
            <w:vAlign w:val="bottom"/>
          </w:tcPr>
          <w:p w14:paraId="781052CA" w14:textId="7FAA58C9" w:rsidR="003A7793" w:rsidRPr="003A7793" w:rsidRDefault="003A7793" w:rsidP="003A7793">
            <w:pPr>
              <w:pStyle w:val="Heading4"/>
              <w:rPr>
                <w:sz w:val="20"/>
                <w:u w:val="none"/>
              </w:rPr>
            </w:pPr>
            <w:r w:rsidRPr="003A7793">
              <w:rPr>
                <w:sz w:val="20"/>
                <w:u w:val="none"/>
              </w:rPr>
              <w:t>Title/Position (within sponsoring organization):</w:t>
            </w:r>
          </w:p>
        </w:tc>
        <w:tc>
          <w:tcPr>
            <w:tcW w:w="5868" w:type="dxa"/>
            <w:tcBorders>
              <w:top w:val="single" w:sz="4" w:space="0" w:color="auto"/>
              <w:left w:val="nil"/>
              <w:bottom w:val="single" w:sz="4" w:space="0" w:color="auto"/>
              <w:right w:val="nil"/>
            </w:tcBorders>
          </w:tcPr>
          <w:p w14:paraId="254519A1" w14:textId="77777777" w:rsidR="003A7793" w:rsidRDefault="003A7793">
            <w:pPr>
              <w:pStyle w:val="Heading4"/>
              <w:rPr>
                <w:sz w:val="20"/>
              </w:rPr>
            </w:pPr>
          </w:p>
        </w:tc>
      </w:tr>
      <w:tr w:rsidR="003A7793" w14:paraId="20386DCF" w14:textId="77777777" w:rsidTr="003A7793">
        <w:trPr>
          <w:trHeight w:val="530"/>
        </w:trPr>
        <w:tc>
          <w:tcPr>
            <w:tcW w:w="4428" w:type="dxa"/>
            <w:tcBorders>
              <w:top w:val="nil"/>
              <w:left w:val="nil"/>
              <w:bottom w:val="nil"/>
              <w:right w:val="nil"/>
            </w:tcBorders>
            <w:vAlign w:val="bottom"/>
          </w:tcPr>
          <w:p w14:paraId="5D57D4DE" w14:textId="065B5DB2" w:rsidR="003A7793" w:rsidRPr="003A7793" w:rsidRDefault="003A7793" w:rsidP="003A7793">
            <w:pPr>
              <w:pStyle w:val="Heading4"/>
              <w:rPr>
                <w:sz w:val="20"/>
                <w:u w:val="none"/>
              </w:rPr>
            </w:pPr>
            <w:r w:rsidRPr="003A7793">
              <w:rPr>
                <w:sz w:val="20"/>
                <w:u w:val="none"/>
              </w:rPr>
              <w:t>Email Address:</w:t>
            </w:r>
          </w:p>
        </w:tc>
        <w:tc>
          <w:tcPr>
            <w:tcW w:w="5868" w:type="dxa"/>
            <w:tcBorders>
              <w:top w:val="single" w:sz="4" w:space="0" w:color="auto"/>
              <w:left w:val="nil"/>
              <w:bottom w:val="single" w:sz="4" w:space="0" w:color="auto"/>
              <w:right w:val="nil"/>
            </w:tcBorders>
          </w:tcPr>
          <w:p w14:paraId="0D8E1E98" w14:textId="77777777" w:rsidR="003A7793" w:rsidRDefault="003A7793">
            <w:pPr>
              <w:pStyle w:val="Heading4"/>
              <w:rPr>
                <w:sz w:val="20"/>
              </w:rPr>
            </w:pPr>
          </w:p>
        </w:tc>
      </w:tr>
    </w:tbl>
    <w:p w14:paraId="35B02545" w14:textId="77777777" w:rsidR="00015C13" w:rsidRDefault="00015C13">
      <w:pPr>
        <w:pStyle w:val="Heading4"/>
        <w:rPr>
          <w:sz w:val="20"/>
        </w:rPr>
      </w:pPr>
    </w:p>
    <w:p w14:paraId="1AB7031E" w14:textId="77777777" w:rsidR="003A7793" w:rsidRDefault="003A7793" w:rsidP="003A7793"/>
    <w:p w14:paraId="55C50A79" w14:textId="141B7485" w:rsidR="003A7793" w:rsidRDefault="003A7793" w:rsidP="003A7793">
      <w:pPr>
        <w:rPr>
          <w:b/>
          <w:bCs/>
          <w:u w:val="single"/>
        </w:rPr>
      </w:pPr>
      <w:r w:rsidRPr="003A7793">
        <w:rPr>
          <w:b/>
          <w:bCs/>
          <w:sz w:val="20"/>
          <w:szCs w:val="20"/>
          <w:u w:val="single"/>
        </w:rPr>
        <w:t>Certification</w:t>
      </w:r>
    </w:p>
    <w:p w14:paraId="684BCC59" w14:textId="77777777" w:rsidR="003A7793" w:rsidRDefault="003A7793" w:rsidP="003A7793">
      <w:pPr>
        <w:rPr>
          <w:u w:val="single"/>
        </w:rPr>
      </w:pPr>
    </w:p>
    <w:p w14:paraId="3A157ED4" w14:textId="477A3905" w:rsidR="009F4378" w:rsidRDefault="003A7793" w:rsidP="003A7793">
      <w:pPr>
        <w:rPr>
          <w:sz w:val="20"/>
          <w:szCs w:val="20"/>
        </w:rPr>
      </w:pPr>
      <w:r w:rsidRPr="003A7793">
        <w:rPr>
          <w:sz w:val="20"/>
          <w:szCs w:val="20"/>
        </w:rPr>
        <w:t>I certify that</w:t>
      </w:r>
      <w:r w:rsidR="00A02368">
        <w:rPr>
          <w:sz w:val="20"/>
          <w:szCs w:val="20"/>
        </w:rPr>
        <w:t xml:space="preserve"> the nominee is a current member in good standing of the sponsoring organization listed above and that our organization agrees to sponsor this nomination.</w:t>
      </w:r>
    </w:p>
    <w:p w14:paraId="12DA0CF6" w14:textId="77777777" w:rsidR="009F4378" w:rsidRDefault="009F4378" w:rsidP="003A7793">
      <w:pPr>
        <w:rPr>
          <w:sz w:val="20"/>
          <w:szCs w:val="20"/>
        </w:rPr>
      </w:pPr>
    </w:p>
    <w:p w14:paraId="13D1A9D1" w14:textId="77777777" w:rsidR="009F4378" w:rsidRDefault="009F4378" w:rsidP="003A7793">
      <w:pPr>
        <w:rPr>
          <w:sz w:val="20"/>
          <w:szCs w:val="20"/>
        </w:rPr>
      </w:pPr>
    </w:p>
    <w:p w14:paraId="738B3F77" w14:textId="77777777" w:rsidR="009F4378" w:rsidRDefault="009F4378" w:rsidP="003A7793">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4599"/>
        <w:gridCol w:w="540"/>
        <w:gridCol w:w="720"/>
        <w:gridCol w:w="1620"/>
      </w:tblGrid>
      <w:tr w:rsidR="009F4378" w14:paraId="0B72AB45" w14:textId="77777777" w:rsidTr="009F4378">
        <w:tc>
          <w:tcPr>
            <w:tcW w:w="1071" w:type="dxa"/>
          </w:tcPr>
          <w:p w14:paraId="07C3E048" w14:textId="49093AED" w:rsidR="009F4378" w:rsidRDefault="009F4378" w:rsidP="003A7793">
            <w:pPr>
              <w:rPr>
                <w:sz w:val="20"/>
                <w:szCs w:val="20"/>
              </w:rPr>
            </w:pPr>
            <w:r>
              <w:rPr>
                <w:sz w:val="20"/>
                <w:szCs w:val="20"/>
              </w:rPr>
              <w:t>Signature</w:t>
            </w:r>
          </w:p>
        </w:tc>
        <w:tc>
          <w:tcPr>
            <w:tcW w:w="4599" w:type="dxa"/>
            <w:tcBorders>
              <w:bottom w:val="single" w:sz="4" w:space="0" w:color="auto"/>
            </w:tcBorders>
          </w:tcPr>
          <w:p w14:paraId="007FE97A" w14:textId="77777777" w:rsidR="009F4378" w:rsidRDefault="009F4378" w:rsidP="003A7793">
            <w:pPr>
              <w:rPr>
                <w:sz w:val="20"/>
                <w:szCs w:val="20"/>
              </w:rPr>
            </w:pPr>
          </w:p>
        </w:tc>
        <w:tc>
          <w:tcPr>
            <w:tcW w:w="540" w:type="dxa"/>
          </w:tcPr>
          <w:p w14:paraId="527DA9DE" w14:textId="77777777" w:rsidR="009F4378" w:rsidRDefault="009F4378" w:rsidP="003A7793">
            <w:pPr>
              <w:rPr>
                <w:sz w:val="20"/>
                <w:szCs w:val="20"/>
              </w:rPr>
            </w:pPr>
          </w:p>
        </w:tc>
        <w:tc>
          <w:tcPr>
            <w:tcW w:w="720" w:type="dxa"/>
          </w:tcPr>
          <w:p w14:paraId="462C8D17" w14:textId="5B1512C3" w:rsidR="009F4378" w:rsidRDefault="009F4378" w:rsidP="003A7793">
            <w:pPr>
              <w:rPr>
                <w:sz w:val="20"/>
                <w:szCs w:val="20"/>
              </w:rPr>
            </w:pPr>
            <w:r>
              <w:rPr>
                <w:sz w:val="20"/>
                <w:szCs w:val="20"/>
              </w:rPr>
              <w:t>Date</w:t>
            </w:r>
          </w:p>
        </w:tc>
        <w:tc>
          <w:tcPr>
            <w:tcW w:w="1620" w:type="dxa"/>
            <w:tcBorders>
              <w:bottom w:val="single" w:sz="4" w:space="0" w:color="auto"/>
            </w:tcBorders>
          </w:tcPr>
          <w:p w14:paraId="362D85CC" w14:textId="77777777" w:rsidR="009F4378" w:rsidRDefault="009F4378" w:rsidP="003A7793">
            <w:pPr>
              <w:rPr>
                <w:sz w:val="20"/>
                <w:szCs w:val="20"/>
              </w:rPr>
            </w:pPr>
          </w:p>
        </w:tc>
      </w:tr>
    </w:tbl>
    <w:p w14:paraId="0FAF4D1C" w14:textId="70B0883F" w:rsidR="009F4378" w:rsidRPr="001620EA" w:rsidRDefault="009F4378" w:rsidP="003A7793">
      <w:pPr>
        <w:rPr>
          <w:sz w:val="20"/>
          <w:szCs w:val="20"/>
        </w:rPr>
      </w:pPr>
      <w:r>
        <w:rPr>
          <w:sz w:val="20"/>
          <w:szCs w:val="20"/>
        </w:rPr>
        <w:t xml:space="preserve">                                             (Typed name is acceptable)</w:t>
      </w:r>
    </w:p>
    <w:sectPr w:rsidR="009F4378" w:rsidRPr="001620EA" w:rsidSect="00B147D7">
      <w:headerReference w:type="default" r:id="rId9"/>
      <w:footerReference w:type="even" r:id="rId10"/>
      <w:footerReference w:type="default" r:id="rId11"/>
      <w:footerReference w:type="first" r:id="rId12"/>
      <w:pgSz w:w="12240" w:h="15840" w:code="1"/>
      <w:pgMar w:top="1080" w:right="1080" w:bottom="1080" w:left="1080" w:header="576" w:footer="792" w:gutter="0"/>
      <w:pgBorders>
        <w:top w:val="single" w:sz="4" w:space="3" w:color="auto"/>
        <w:left w:val="single" w:sz="4" w:space="25" w:color="auto"/>
        <w:bottom w:val="single" w:sz="4" w:space="0" w:color="auto"/>
        <w:right w:val="single" w:sz="4" w:space="25" w:color="auto"/>
      </w:pgBorders>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2126" w14:textId="77777777" w:rsidR="00C43DD5" w:rsidRDefault="00C43DD5">
      <w:r>
        <w:separator/>
      </w:r>
    </w:p>
  </w:endnote>
  <w:endnote w:type="continuationSeparator" w:id="0">
    <w:p w14:paraId="512D6165" w14:textId="77777777" w:rsidR="00C43DD5" w:rsidRDefault="00C4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7754" w14:textId="77777777" w:rsidR="00015C13" w:rsidRDefault="00015C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68237" w14:textId="77777777" w:rsidR="00015C13" w:rsidRDefault="00015C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306C" w14:textId="434A2648" w:rsidR="00015C13" w:rsidRDefault="001620EA">
    <w:pPr>
      <w:pStyle w:val="Footer"/>
      <w:tabs>
        <w:tab w:val="clear" w:pos="4320"/>
        <w:tab w:val="clear" w:pos="8640"/>
        <w:tab w:val="right" w:pos="10080"/>
      </w:tabs>
      <w:jc w:val="both"/>
      <w:rPr>
        <w:rFonts w:ascii="Arial" w:hAnsi="Arial" w:cs="Arial"/>
      </w:rPr>
    </w:pPr>
    <w:r>
      <w:rPr>
        <w:rFonts w:ascii="Arial" w:hAnsi="Arial" w:cs="Arial"/>
        <w:noProof/>
        <w:sz w:val="20"/>
      </w:rPr>
      <mc:AlternateContent>
        <mc:Choice Requires="wps">
          <w:drawing>
            <wp:anchor distT="0" distB="0" distL="114300" distR="114300" simplePos="0" relativeHeight="251657728" behindDoc="0" locked="0" layoutInCell="1" allowOverlap="1" wp14:anchorId="01B79EE6" wp14:editId="678A64AD">
              <wp:simplePos x="0" y="0"/>
              <wp:positionH relativeFrom="page">
                <wp:align>center</wp:align>
              </wp:positionH>
              <wp:positionV relativeFrom="paragraph">
                <wp:posOffset>-45720</wp:posOffset>
              </wp:positionV>
              <wp:extent cx="6400800" cy="0"/>
              <wp:effectExtent l="9525" t="11430" r="9525" b="7620"/>
              <wp:wrapNone/>
              <wp:docPr id="15208273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16FB" id="Line 2" o:spid="_x0000_s1026"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E63BD1">
      <w:rPr>
        <w:rFonts w:ascii="Arial" w:hAnsi="Arial" w:cs="Arial"/>
        <w:noProof/>
        <w:sz w:val="18"/>
      </w:rPr>
      <w:t>EOY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E63BD1">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E63BD1">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6</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76B5" w14:textId="5A241AD3" w:rsidR="00015C13" w:rsidRDefault="001620EA">
    <w:pPr>
      <w:pStyle w:val="Footer"/>
      <w:tabs>
        <w:tab w:val="clear" w:pos="4320"/>
        <w:tab w:val="clear" w:pos="8640"/>
        <w:tab w:val="right" w:pos="10080"/>
      </w:tabs>
      <w:jc w:val="both"/>
    </w:pPr>
    <w:r>
      <w:rPr>
        <w:rFonts w:ascii="Arial" w:hAnsi="Arial" w:cs="Arial"/>
        <w:noProof/>
        <w:sz w:val="20"/>
      </w:rPr>
      <mc:AlternateContent>
        <mc:Choice Requires="wps">
          <w:drawing>
            <wp:anchor distT="0" distB="0" distL="114300" distR="114300" simplePos="0" relativeHeight="251658752" behindDoc="0" locked="0" layoutInCell="1" allowOverlap="1" wp14:anchorId="7C579DB1" wp14:editId="2E83AF6D">
              <wp:simplePos x="0" y="0"/>
              <wp:positionH relativeFrom="page">
                <wp:align>center</wp:align>
              </wp:positionH>
              <wp:positionV relativeFrom="paragraph">
                <wp:posOffset>-45720</wp:posOffset>
              </wp:positionV>
              <wp:extent cx="6400800" cy="0"/>
              <wp:effectExtent l="9525" t="11430" r="9525" b="7620"/>
              <wp:wrapNone/>
              <wp:docPr id="10405449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D5205" id="Line 4" o:spid="_x0000_s1026" style="position:absolute;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E63BD1">
      <w:rPr>
        <w:rFonts w:ascii="Arial" w:hAnsi="Arial" w:cs="Arial"/>
        <w:noProof/>
        <w:sz w:val="18"/>
      </w:rPr>
      <w:t>EOY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E63BD1">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E63BD1">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1</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12B6" w14:textId="77777777" w:rsidR="00C43DD5" w:rsidRDefault="00C43DD5">
      <w:r>
        <w:separator/>
      </w:r>
    </w:p>
  </w:footnote>
  <w:footnote w:type="continuationSeparator" w:id="0">
    <w:p w14:paraId="3F6EA62D" w14:textId="77777777" w:rsidR="00C43DD5" w:rsidRDefault="00C43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17EB" w14:textId="5EE8CC13" w:rsidR="00015C13" w:rsidRDefault="00015C13">
    <w:pPr>
      <w:pStyle w:val="Header"/>
      <w:tabs>
        <w:tab w:val="clear" w:pos="4320"/>
        <w:tab w:val="clear" w:pos="8640"/>
        <w:tab w:val="right" w:pos="10080"/>
      </w:tabs>
      <w:rPr>
        <w:rFonts w:ascii="Arial" w:hAnsi="Arial" w:cs="Arial"/>
        <w:sz w:val="18"/>
      </w:rPr>
    </w:pPr>
    <w:r>
      <w:rPr>
        <w:rFonts w:ascii="Arial" w:hAnsi="Arial" w:cs="Arial"/>
        <w:sz w:val="18"/>
      </w:rPr>
      <w:t>Central Pennsylvania Engineers Week Council</w:t>
    </w:r>
    <w:r>
      <w:rPr>
        <w:rFonts w:ascii="Arial" w:hAnsi="Arial" w:cs="Arial"/>
        <w:sz w:val="18"/>
      </w:rPr>
      <w:tab/>
      <w:t>Nomination Application – Engineer of the Year</w:t>
    </w:r>
    <w:r w:rsidR="001620EA">
      <w:rPr>
        <w:rFonts w:ascii="Arial" w:hAnsi="Arial" w:cs="Arial"/>
        <w:noProof/>
        <w:sz w:val="20"/>
      </w:rPr>
      <mc:AlternateContent>
        <mc:Choice Requires="wps">
          <w:drawing>
            <wp:anchor distT="0" distB="0" distL="114300" distR="114300" simplePos="0" relativeHeight="251656704" behindDoc="0" locked="0" layoutInCell="1" allowOverlap="1" wp14:anchorId="18654FEB" wp14:editId="5A1B90A0">
              <wp:simplePos x="0" y="0"/>
              <wp:positionH relativeFrom="page">
                <wp:align>center</wp:align>
              </wp:positionH>
              <wp:positionV relativeFrom="paragraph">
                <wp:posOffset>137160</wp:posOffset>
              </wp:positionV>
              <wp:extent cx="6400800" cy="0"/>
              <wp:effectExtent l="9525" t="13335" r="9525" b="15240"/>
              <wp:wrapNone/>
              <wp:docPr id="53186527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F8F1B" id="Line 1"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0.8pt" to="7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ANoG92wAAAAcBAAAPAAAAAAAAAAAAAAAAAAcEAABkcnMvZG93bnJldi54bWxQ&#10;SwUGAAAAAAQABADzAAAADwUAAAAA&#10;" strokeweight="1pt">
              <w10:wrap anchorx="page"/>
            </v:line>
          </w:pict>
        </mc:Fallback>
      </mc:AlternateContent>
    </w:r>
    <w:r w:rsidR="003A788A">
      <w:rPr>
        <w:rFonts w:ascii="Arial" w:hAnsi="Arial" w:cs="Arial"/>
        <w:sz w:val="18"/>
      </w:rPr>
      <w:t xml:space="preserve"> Award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2E52"/>
    <w:multiLevelType w:val="hybridMultilevel"/>
    <w:tmpl w:val="89C23D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9F76C2"/>
    <w:multiLevelType w:val="singleLevel"/>
    <w:tmpl w:val="BF6664B4"/>
    <w:lvl w:ilvl="0">
      <w:start w:val="2"/>
      <w:numFmt w:val="upperLetter"/>
      <w:pStyle w:val="Heading8"/>
      <w:lvlText w:val="%1."/>
      <w:lvlJc w:val="left"/>
      <w:pPr>
        <w:tabs>
          <w:tab w:val="num" w:pos="720"/>
        </w:tabs>
        <w:ind w:left="720" w:hanging="360"/>
      </w:pPr>
      <w:rPr>
        <w:rFonts w:hint="default"/>
      </w:rPr>
    </w:lvl>
  </w:abstractNum>
  <w:abstractNum w:abstractNumId="2" w15:restartNumberingAfterBreak="0">
    <w:nsid w:val="32E774C5"/>
    <w:multiLevelType w:val="hybridMultilevel"/>
    <w:tmpl w:val="0C9A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C02DA7"/>
    <w:multiLevelType w:val="hybridMultilevel"/>
    <w:tmpl w:val="F8F45D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731C6D"/>
    <w:multiLevelType w:val="hybridMultilevel"/>
    <w:tmpl w:val="13DC5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C3EC3"/>
    <w:multiLevelType w:val="hybridMultilevel"/>
    <w:tmpl w:val="4B3222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3D6663"/>
    <w:multiLevelType w:val="hybridMultilevel"/>
    <w:tmpl w:val="77C2AE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029722580">
    <w:abstractNumId w:val="1"/>
  </w:num>
  <w:num w:numId="2" w16cid:durableId="173812935">
    <w:abstractNumId w:val="6"/>
  </w:num>
  <w:num w:numId="3" w16cid:durableId="52318538">
    <w:abstractNumId w:val="2"/>
  </w:num>
  <w:num w:numId="4" w16cid:durableId="1269122876">
    <w:abstractNumId w:val="3"/>
  </w:num>
  <w:num w:numId="5" w16cid:durableId="512188956">
    <w:abstractNumId w:val="5"/>
  </w:num>
  <w:num w:numId="6" w16cid:durableId="711031944">
    <w:abstractNumId w:val="0"/>
  </w:num>
  <w:num w:numId="7" w16cid:durableId="207908640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lignBordersAndEdg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75"/>
  <w:drawingGridVerticalSpacing w:val="10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15"/>
    <w:rsid w:val="00015C13"/>
    <w:rsid w:val="00025256"/>
    <w:rsid w:val="00027E24"/>
    <w:rsid w:val="0005055C"/>
    <w:rsid w:val="000805FB"/>
    <w:rsid w:val="00082E55"/>
    <w:rsid w:val="0009069C"/>
    <w:rsid w:val="000933A5"/>
    <w:rsid w:val="0009546C"/>
    <w:rsid w:val="000A43E6"/>
    <w:rsid w:val="000C2251"/>
    <w:rsid w:val="000F2478"/>
    <w:rsid w:val="001017B2"/>
    <w:rsid w:val="00123EBE"/>
    <w:rsid w:val="00123EFD"/>
    <w:rsid w:val="00131FF7"/>
    <w:rsid w:val="00146326"/>
    <w:rsid w:val="001620EA"/>
    <w:rsid w:val="0019507D"/>
    <w:rsid w:val="001B79E0"/>
    <w:rsid w:val="001C02C4"/>
    <w:rsid w:val="001D0109"/>
    <w:rsid w:val="001D1BA3"/>
    <w:rsid w:val="001D2EB2"/>
    <w:rsid w:val="001E31D9"/>
    <w:rsid w:val="001F6987"/>
    <w:rsid w:val="002107CB"/>
    <w:rsid w:val="00233857"/>
    <w:rsid w:val="002602A4"/>
    <w:rsid w:val="002A06F7"/>
    <w:rsid w:val="002B0D2F"/>
    <w:rsid w:val="002B0EAA"/>
    <w:rsid w:val="002E33D8"/>
    <w:rsid w:val="00301916"/>
    <w:rsid w:val="00316ED5"/>
    <w:rsid w:val="00346F6E"/>
    <w:rsid w:val="003524BA"/>
    <w:rsid w:val="003A7474"/>
    <w:rsid w:val="003A7793"/>
    <w:rsid w:val="003A788A"/>
    <w:rsid w:val="003B2957"/>
    <w:rsid w:val="003D0A17"/>
    <w:rsid w:val="003E5428"/>
    <w:rsid w:val="003E61CC"/>
    <w:rsid w:val="00400CD1"/>
    <w:rsid w:val="00455DF6"/>
    <w:rsid w:val="004B3509"/>
    <w:rsid w:val="004C2B32"/>
    <w:rsid w:val="004D59AD"/>
    <w:rsid w:val="00504E65"/>
    <w:rsid w:val="00506D93"/>
    <w:rsid w:val="00514443"/>
    <w:rsid w:val="0051786A"/>
    <w:rsid w:val="00561E1E"/>
    <w:rsid w:val="005863FB"/>
    <w:rsid w:val="005A4CBA"/>
    <w:rsid w:val="005F5A4A"/>
    <w:rsid w:val="0060010C"/>
    <w:rsid w:val="00636D0F"/>
    <w:rsid w:val="0064574C"/>
    <w:rsid w:val="006655C7"/>
    <w:rsid w:val="006707B4"/>
    <w:rsid w:val="00693B61"/>
    <w:rsid w:val="006B7BBC"/>
    <w:rsid w:val="006D0B3E"/>
    <w:rsid w:val="006E7FF8"/>
    <w:rsid w:val="00707100"/>
    <w:rsid w:val="00714965"/>
    <w:rsid w:val="00724761"/>
    <w:rsid w:val="00732341"/>
    <w:rsid w:val="007343C6"/>
    <w:rsid w:val="00752EB9"/>
    <w:rsid w:val="00792987"/>
    <w:rsid w:val="007A2415"/>
    <w:rsid w:val="007B2BDD"/>
    <w:rsid w:val="007B5D5B"/>
    <w:rsid w:val="007C2454"/>
    <w:rsid w:val="0080735D"/>
    <w:rsid w:val="00813DFB"/>
    <w:rsid w:val="00821560"/>
    <w:rsid w:val="00826C6C"/>
    <w:rsid w:val="008351B6"/>
    <w:rsid w:val="00837B1D"/>
    <w:rsid w:val="0084676D"/>
    <w:rsid w:val="00871081"/>
    <w:rsid w:val="00897188"/>
    <w:rsid w:val="008D3F3A"/>
    <w:rsid w:val="008E166F"/>
    <w:rsid w:val="008F16F9"/>
    <w:rsid w:val="00900BED"/>
    <w:rsid w:val="00903E4A"/>
    <w:rsid w:val="009147EB"/>
    <w:rsid w:val="009417A4"/>
    <w:rsid w:val="00973990"/>
    <w:rsid w:val="00994CF7"/>
    <w:rsid w:val="009A26DC"/>
    <w:rsid w:val="009B064C"/>
    <w:rsid w:val="009B367C"/>
    <w:rsid w:val="009F20A6"/>
    <w:rsid w:val="009F4378"/>
    <w:rsid w:val="009F662F"/>
    <w:rsid w:val="00A00389"/>
    <w:rsid w:val="00A02368"/>
    <w:rsid w:val="00A109FC"/>
    <w:rsid w:val="00A25300"/>
    <w:rsid w:val="00A34B24"/>
    <w:rsid w:val="00A423A1"/>
    <w:rsid w:val="00A4638A"/>
    <w:rsid w:val="00A6027D"/>
    <w:rsid w:val="00A83EAD"/>
    <w:rsid w:val="00A85FCA"/>
    <w:rsid w:val="00AB2D91"/>
    <w:rsid w:val="00AC0038"/>
    <w:rsid w:val="00AE76A4"/>
    <w:rsid w:val="00B147D7"/>
    <w:rsid w:val="00B15974"/>
    <w:rsid w:val="00B67DDF"/>
    <w:rsid w:val="00B80DA9"/>
    <w:rsid w:val="00BB6689"/>
    <w:rsid w:val="00BE4613"/>
    <w:rsid w:val="00BF4582"/>
    <w:rsid w:val="00C0348C"/>
    <w:rsid w:val="00C101C8"/>
    <w:rsid w:val="00C150EC"/>
    <w:rsid w:val="00C210AC"/>
    <w:rsid w:val="00C43DD5"/>
    <w:rsid w:val="00C64CDD"/>
    <w:rsid w:val="00C8439F"/>
    <w:rsid w:val="00CA17BA"/>
    <w:rsid w:val="00CC0A12"/>
    <w:rsid w:val="00CD00C5"/>
    <w:rsid w:val="00D013A2"/>
    <w:rsid w:val="00D07199"/>
    <w:rsid w:val="00D33AA2"/>
    <w:rsid w:val="00D72FB9"/>
    <w:rsid w:val="00D8316E"/>
    <w:rsid w:val="00D97356"/>
    <w:rsid w:val="00DD0908"/>
    <w:rsid w:val="00DD31ED"/>
    <w:rsid w:val="00E11461"/>
    <w:rsid w:val="00E360A7"/>
    <w:rsid w:val="00E47C9F"/>
    <w:rsid w:val="00E63BD1"/>
    <w:rsid w:val="00E67F4F"/>
    <w:rsid w:val="00EA25E4"/>
    <w:rsid w:val="00EA6AA6"/>
    <w:rsid w:val="00F20AEA"/>
    <w:rsid w:val="00F2485B"/>
    <w:rsid w:val="00F37886"/>
    <w:rsid w:val="00F4296F"/>
    <w:rsid w:val="00F659A2"/>
    <w:rsid w:val="00FC3B69"/>
    <w:rsid w:val="00FE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2CB1805"/>
  <w15:chartTrackingRefBased/>
  <w15:docId w15:val="{3C0E951E-0F97-464E-9407-C3FA0DCF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rFonts w:ascii="Arial" w:hAnsi="Arial" w:cs="Arial"/>
      <w:b/>
      <w:bCs/>
      <w:sz w:val="22"/>
      <w:u w:val="single"/>
    </w:rPr>
  </w:style>
  <w:style w:type="paragraph" w:styleId="Heading6">
    <w:name w:val="heading 6"/>
    <w:basedOn w:val="Normal"/>
    <w:next w:val="Normal"/>
    <w:qFormat/>
    <w:pPr>
      <w:keepNext/>
      <w:outlineLvl w:val="5"/>
    </w:pPr>
    <w:rPr>
      <w:rFonts w:ascii="Arial" w:hAnsi="Arial" w:cs="Arial"/>
      <w:i/>
      <w:iCs/>
      <w:sz w:val="20"/>
    </w:rPr>
  </w:style>
  <w:style w:type="paragraph" w:styleId="Heading8">
    <w:name w:val="heading 8"/>
    <w:basedOn w:val="Normal"/>
    <w:next w:val="Normal"/>
    <w:qFormat/>
    <w:pPr>
      <w:keepNext/>
      <w:numPr>
        <w:numId w:val="1"/>
      </w:numPr>
      <w:ind w:left="360"/>
      <w:outlineLvl w:val="7"/>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both"/>
    </w:pPr>
  </w:style>
  <w:style w:type="paragraph" w:styleId="BodyText2">
    <w:name w:val="Body Text 2"/>
    <w:basedOn w:val="Normal"/>
    <w:pPr>
      <w:jc w:val="both"/>
    </w:pPr>
    <w:rPr>
      <w:sz w:val="22"/>
    </w:rPr>
  </w:style>
  <w:style w:type="paragraph" w:styleId="BodyTextIndent">
    <w:name w:val="Body Text Indent"/>
    <w:basedOn w:val="Normal"/>
    <w:link w:val="BodyTextIndentChar"/>
    <w:pPr>
      <w:ind w:left="720" w:hanging="720"/>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3">
    <w:name w:val="Body Text 3"/>
    <w:basedOn w:val="Normal"/>
    <w:pPr>
      <w:jc w:val="both"/>
    </w:pPr>
    <w:rPr>
      <w:rFonts w:ascii="Arial" w:hAnsi="Arial" w:cs="Arial"/>
      <w:sz w:val="20"/>
    </w:rPr>
  </w:style>
  <w:style w:type="paragraph" w:styleId="Subtitle">
    <w:name w:val="Subtitle"/>
    <w:basedOn w:val="Normal"/>
    <w:qFormat/>
    <w:pPr>
      <w:jc w:val="center"/>
    </w:pPr>
    <w:rPr>
      <w:rFonts w:ascii="Arial" w:hAnsi="Arial" w:cs="Arial"/>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BodyTextIndentChar">
    <w:name w:val="Body Text Indent Char"/>
    <w:link w:val="BodyTextIndent"/>
    <w:rsid w:val="005F5A4A"/>
    <w:rPr>
      <w:sz w:val="22"/>
      <w:szCs w:val="24"/>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233857"/>
    <w:pPr>
      <w:ind w:left="720"/>
    </w:pPr>
  </w:style>
  <w:style w:type="character" w:styleId="UnresolvedMention">
    <w:name w:val="Unresolved Mention"/>
    <w:uiPriority w:val="99"/>
    <w:semiHidden/>
    <w:unhideWhenUsed/>
    <w:rsid w:val="000A43E6"/>
    <w:rPr>
      <w:color w:val="605E5C"/>
      <w:shd w:val="clear" w:color="auto" w:fill="E1DFDD"/>
    </w:rPr>
  </w:style>
  <w:style w:type="table" w:styleId="TableGrid">
    <w:name w:val="Table Grid"/>
    <w:basedOn w:val="TableNormal"/>
    <w:rsid w:val="00732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1562">
      <w:bodyDiv w:val="1"/>
      <w:marLeft w:val="0"/>
      <w:marRight w:val="0"/>
      <w:marTop w:val="0"/>
      <w:marBottom w:val="0"/>
      <w:divBdr>
        <w:top w:val="none" w:sz="0" w:space="0" w:color="auto"/>
        <w:left w:val="none" w:sz="0" w:space="0" w:color="auto"/>
        <w:bottom w:val="none" w:sz="0" w:space="0" w:color="auto"/>
        <w:right w:val="none" w:sz="0" w:space="0" w:color="auto"/>
      </w:divBdr>
    </w:div>
    <w:div w:id="964313665">
      <w:bodyDiv w:val="1"/>
      <w:marLeft w:val="0"/>
      <w:marRight w:val="0"/>
      <w:marTop w:val="0"/>
      <w:marBottom w:val="0"/>
      <w:divBdr>
        <w:top w:val="none" w:sz="0" w:space="0" w:color="auto"/>
        <w:left w:val="none" w:sz="0" w:space="0" w:color="auto"/>
        <w:bottom w:val="none" w:sz="0" w:space="0" w:color="auto"/>
        <w:right w:val="none" w:sz="0" w:space="0" w:color="auto"/>
      </w:divBdr>
    </w:div>
    <w:div w:id="1361126208">
      <w:bodyDiv w:val="1"/>
      <w:marLeft w:val="0"/>
      <w:marRight w:val="0"/>
      <w:marTop w:val="0"/>
      <w:marBottom w:val="0"/>
      <w:divBdr>
        <w:top w:val="none" w:sz="0" w:space="0" w:color="auto"/>
        <w:left w:val="none" w:sz="0" w:space="0" w:color="auto"/>
        <w:bottom w:val="none" w:sz="0" w:space="0" w:color="auto"/>
        <w:right w:val="none" w:sz="0" w:space="0" w:color="auto"/>
      </w:divBdr>
    </w:div>
    <w:div w:id="148812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elle.derolf@bowma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DFE5-99B6-42FD-B5B1-6E24FD6E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1205</Words>
  <Characters>7465</Characters>
  <Application>Microsoft Office Word</Application>
  <DocSecurity>0</DocSecurity>
  <Lines>213</Lines>
  <Paragraphs>103</Paragraphs>
  <ScaleCrop>false</ScaleCrop>
  <HeadingPairs>
    <vt:vector size="2" baseType="variant">
      <vt:variant>
        <vt:lpstr>Title</vt:lpstr>
      </vt:variant>
      <vt:variant>
        <vt:i4>1</vt:i4>
      </vt:variant>
    </vt:vector>
  </HeadingPairs>
  <TitlesOfParts>
    <vt:vector size="1" baseType="lpstr">
      <vt:lpstr>CENTRAL PENNSYLVANIA ENGINEERS WEEK COUNCIL</vt:lpstr>
    </vt:vector>
  </TitlesOfParts>
  <Company/>
  <LinksUpToDate>false</LinksUpToDate>
  <CharactersWithSpaces>8567</CharactersWithSpaces>
  <SharedDoc>false</SharedDoc>
  <HLinks>
    <vt:vector size="24" baseType="variant">
      <vt:variant>
        <vt:i4>524329</vt:i4>
      </vt:variant>
      <vt:variant>
        <vt:i4>9</vt:i4>
      </vt:variant>
      <vt:variant>
        <vt:i4>0</vt:i4>
      </vt:variant>
      <vt:variant>
        <vt:i4>5</vt:i4>
      </vt:variant>
      <vt:variant>
        <vt:lpwstr>mailto:thartman@rkk.com</vt:lpwstr>
      </vt:variant>
      <vt:variant>
        <vt:lpwstr/>
      </vt:variant>
      <vt:variant>
        <vt:i4>4194326</vt:i4>
      </vt:variant>
      <vt:variant>
        <vt:i4>6</vt:i4>
      </vt:variant>
      <vt:variant>
        <vt:i4>0</vt:i4>
      </vt:variant>
      <vt:variant>
        <vt:i4>5</vt:i4>
      </vt:variant>
      <vt:variant>
        <vt:lpwstr>http://www.cpewc.com/</vt:lpwstr>
      </vt:variant>
      <vt:variant>
        <vt:lpwstr/>
      </vt:variant>
      <vt:variant>
        <vt:i4>524329</vt:i4>
      </vt:variant>
      <vt:variant>
        <vt:i4>3</vt:i4>
      </vt:variant>
      <vt:variant>
        <vt:i4>0</vt:i4>
      </vt:variant>
      <vt:variant>
        <vt:i4>5</vt:i4>
      </vt:variant>
      <vt:variant>
        <vt:lpwstr>mailto:thartman@rkk.com</vt:lpwstr>
      </vt:variant>
      <vt:variant>
        <vt:lpwstr/>
      </vt:variant>
      <vt:variant>
        <vt:i4>4194326</vt:i4>
      </vt:variant>
      <vt:variant>
        <vt:i4>0</vt:i4>
      </vt:variant>
      <vt:variant>
        <vt:i4>0</vt:i4>
      </vt:variant>
      <vt:variant>
        <vt:i4>5</vt:i4>
      </vt:variant>
      <vt:variant>
        <vt:lpwstr>http://www.cpewc.com/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PENNSYLVANIA ENGINEERS WEEK COUNCIL</dc:title>
  <dc:subject/>
  <dc:creator>Douglas C. Stumpp</dc:creator>
  <cp:keywords/>
  <dc:description/>
  <cp:lastModifiedBy>Danielle Derolf</cp:lastModifiedBy>
  <cp:revision>21</cp:revision>
  <cp:lastPrinted>2011-07-19T13:45:00Z</cp:lastPrinted>
  <dcterms:created xsi:type="dcterms:W3CDTF">2026-07-07T01:53:00Z</dcterms:created>
  <dcterms:modified xsi:type="dcterms:W3CDTF">2026-07-14T10:58:00Z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